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7" w:rsidRDefault="00877607" w:rsidP="00877607">
      <w:pPr>
        <w:pStyle w:val="Title"/>
      </w:pPr>
      <w:r>
        <w:t>Cancer and the Bible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 God created man in his own image,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the image of God he created him.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Genesis 1:27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 God saw everything that he had made, 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and, behold, it was very good.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Genesis 1:29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as he thinketh in his heart, so is he.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Proverbs 23:7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But I say unto you,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Love your enemies, bless them that curse you,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good to them that hate you,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 pray for them which despitefully use you, and persecute you.</w:t>
      </w:r>
    </w:p>
    <w:p w:rsidR="00877607" w:rsidRDefault="00877607" w:rsidP="00877607">
      <w:pPr>
        <w:tabs>
          <w:tab w:val="center" w:pos="4320"/>
          <w:tab w:val="left" w:pos="5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St. Matthew  5:44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77607" w:rsidRDefault="00877607" w:rsidP="00877607">
      <w:pPr>
        <w:tabs>
          <w:tab w:val="center" w:pos="4320"/>
          <w:tab w:val="left" w:pos="5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607" w:rsidRDefault="00877607" w:rsidP="008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The eye is the lamp of the body; if therefore your eye be bright,</w:t>
      </w:r>
    </w:p>
    <w:p w:rsidR="00877607" w:rsidRDefault="00877607" w:rsidP="008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your whole body is also lighted.</w:t>
      </w:r>
    </w:p>
    <w:p w:rsidR="00877607" w:rsidRDefault="00877607" w:rsidP="008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But if your eye is diseased, your whole body will be dark.</w:t>
      </w:r>
    </w:p>
    <w:p w:rsidR="00877607" w:rsidRDefault="00877607" w:rsidP="008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If therefore the light that is in you is darkness,</w:t>
      </w:r>
    </w:p>
    <w:p w:rsidR="00877607" w:rsidRDefault="00877607" w:rsidP="008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how much greater will be your darkness.</w:t>
      </w:r>
    </w:p>
    <w:p w:rsidR="00877607" w:rsidRDefault="00877607" w:rsidP="00877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St. Matthew 6: 22-23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77607" w:rsidRDefault="00877607" w:rsidP="008776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607" w:rsidRDefault="00877607" w:rsidP="00877607">
      <w:pPr>
        <w:pStyle w:val="defaul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Jesus said to them, If there is faith in you even as a grain of mustard seed, </w:t>
      </w:r>
    </w:p>
    <w:p w:rsidR="00877607" w:rsidRDefault="00877607" w:rsidP="00877607">
      <w:pPr>
        <w:pStyle w:val="defaul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will say to this mountain, move away from here, </w:t>
      </w:r>
      <w:r>
        <w:rPr>
          <w:b/>
          <w:bCs/>
          <w:sz w:val="28"/>
          <w:szCs w:val="28"/>
        </w:rPr>
        <w:br/>
        <w:t xml:space="preserve">and it will move away; </w:t>
      </w:r>
      <w:r>
        <w:rPr>
          <w:b/>
          <w:bCs/>
          <w:sz w:val="28"/>
          <w:szCs w:val="28"/>
        </w:rPr>
        <w:br/>
        <w:t xml:space="preserve">and nothing would prevail over you.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St. Matthew 17:20</w:t>
      </w:r>
      <w:r>
        <w:rPr>
          <w:b/>
          <w:bCs/>
          <w:i/>
          <w:iCs/>
          <w:sz w:val="28"/>
          <w:szCs w:val="28"/>
        </w:rPr>
        <w:t>)</w:t>
      </w:r>
    </w:p>
    <w:p w:rsidR="00877607" w:rsidRDefault="00877607" w:rsidP="00877607">
      <w:pPr>
        <w:tabs>
          <w:tab w:val="center" w:pos="4320"/>
          <w:tab w:val="left" w:pos="59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And we know that all things work together for good to them that love God.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Romans 8:28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not be conformed to this world, but be transformed by the renewing of your minds,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so that you may discern what is the will of God. 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Romans 12:2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******************************************************************</w:t>
      </w: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877607" w:rsidRDefault="00877607" w:rsidP="008776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</w:p>
    <w:p w:rsidR="00877607" w:rsidRDefault="00877607" w:rsidP="00877607">
      <w:pPr>
        <w:spacing w:line="240" w:lineRule="auto"/>
      </w:pPr>
    </w:p>
    <w:p w:rsidR="000B0048" w:rsidRDefault="000B0048"/>
    <w:sectPr w:rsidR="000B0048" w:rsidSect="000B0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7F" w:rsidRDefault="00F25F7F" w:rsidP="00877607">
      <w:pPr>
        <w:spacing w:after="0" w:line="240" w:lineRule="auto"/>
      </w:pPr>
      <w:r>
        <w:separator/>
      </w:r>
    </w:p>
  </w:endnote>
  <w:endnote w:type="continuationSeparator" w:id="1">
    <w:p w:rsidR="00F25F7F" w:rsidRDefault="00F25F7F" w:rsidP="008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877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962572860"/>
      <w:docPartObj>
        <w:docPartGallery w:val="Page Numbers (Bottom of Page)"/>
        <w:docPartUnique/>
      </w:docPartObj>
    </w:sdtPr>
    <w:sdtContent>
      <w:p w:rsidR="00877607" w:rsidRPr="00877607" w:rsidRDefault="00877607" w:rsidP="00877607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877607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Cancer and the Bible - </w:t>
        </w:r>
        <w:r w:rsidRPr="0087760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877607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Pr="0087760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Pr="00877607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877607" w:rsidRPr="00877607" w:rsidRDefault="00877607" w:rsidP="00877607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87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7F" w:rsidRDefault="00F25F7F" w:rsidP="00877607">
      <w:pPr>
        <w:spacing w:after="0" w:line="240" w:lineRule="auto"/>
      </w:pPr>
      <w:r>
        <w:separator/>
      </w:r>
    </w:p>
  </w:footnote>
  <w:footnote w:type="continuationSeparator" w:id="1">
    <w:p w:rsidR="00F25F7F" w:rsidRDefault="00F25F7F" w:rsidP="0087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877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8776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8776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07"/>
    <w:rsid w:val="000B0048"/>
    <w:rsid w:val="00877607"/>
    <w:rsid w:val="00F2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7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7760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customStyle="1" w:styleId="default">
    <w:name w:val="default"/>
    <w:basedOn w:val="Normal"/>
    <w:rsid w:val="0087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07"/>
  </w:style>
  <w:style w:type="paragraph" w:styleId="Footer">
    <w:name w:val="footer"/>
    <w:basedOn w:val="Normal"/>
    <w:link w:val="FooterChar"/>
    <w:uiPriority w:val="99"/>
    <w:unhideWhenUsed/>
    <w:rsid w:val="0087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>Toshiba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2017-03-28T15:19:00Z</dcterms:created>
  <dcterms:modified xsi:type="dcterms:W3CDTF">2017-03-28T15:20:00Z</dcterms:modified>
</cp:coreProperties>
</file>