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sz w:val="32"/>
          <w:szCs w:val="32"/>
        </w:rPr>
      </w:pPr>
      <w:r>
        <w:rPr>
          <w:rFonts w:cs="Times New Roman" w:ascii="Times New Roman" w:hAnsi="Times New Roman"/>
          <w:b/>
          <w:bCs/>
          <w:i w:val="false"/>
          <w:iCs w:val="false"/>
          <w:color w:val="B400B4"/>
          <w:sz w:val="32"/>
          <w:szCs w:val="32"/>
          <w:u w:val="single"/>
        </w:rPr>
        <w:t>Inspiring Story of the Week</w:t>
      </w:r>
    </w:p>
    <w:p>
      <w:pPr>
        <w:pStyle w:val="Normal"/>
        <w:spacing w:lineRule="auto" w:line="240"/>
        <w:rPr>
          <w:rFonts w:ascii="Times New Roman" w:hAnsi="Times New Roman"/>
          <w:b/>
          <w:b/>
          <w:bCs/>
          <w:i w:val="false"/>
          <w:i w:val="false"/>
          <w:iCs w:val="false"/>
          <w:color w:val="000000"/>
          <w:sz w:val="28"/>
          <w:szCs w:val="28"/>
          <w:u w:val="single"/>
        </w:rPr>
      </w:pPr>
      <w:r>
        <w:rPr>
          <w:rFonts w:cs="Times New Roman" w:ascii="Times New Roman" w:hAnsi="Times New Roman"/>
          <w:b/>
          <w:bCs/>
          <w:i w:val="false"/>
          <w:iCs w:val="false"/>
          <w:color w:val="0000FF"/>
          <w:sz w:val="28"/>
          <w:szCs w:val="28"/>
          <w:u w:val="none"/>
        </w:rPr>
        <w:t xml:space="preserve">Children </w:t>
      </w:r>
      <w:r>
        <w:rPr>
          <w:rFonts w:cs="Times New Roman" w:ascii="Times New Roman" w:hAnsi="Times New Roman"/>
          <w:b/>
          <w:color w:val="0000FF"/>
          <w:sz w:val="28"/>
          <w:szCs w:val="28"/>
          <w:u w:val="none"/>
        </w:rPr>
        <w:t xml:space="preserve">don't need toys to play. </w:t>
      </w:r>
      <w:r>
        <w:rPr>
          <w:rFonts w:cs="Times New Roman" w:ascii="Times New Roman" w:hAnsi="Times New Roman"/>
          <w:b/>
          <w:color w:val="000000"/>
          <w:sz w:val="28"/>
          <w:szCs w:val="28"/>
          <w:u w:val="none"/>
        </w:rPr>
        <w:t>M</w:t>
      </w:r>
      <w:r>
        <w:rPr>
          <w:rFonts w:cs="Times New Roman" w:ascii="Times New Roman" w:hAnsi="Times New Roman"/>
          <w:b/>
          <w:sz w:val="28"/>
          <w:szCs w:val="28"/>
        </w:rPr>
        <w:t xml:space="preserve">y one-year-old is never happier than when he is unraveling an audio tape, wearing underwear on his head or making music by clinking a crystal ornament against the glass coffee table. And his favorite part of birthdays and Christmas is the chance to taste so many kinds of colored wrapping paper while everyone else is distracted with whatever is inside. Even my older children don't need toys -- they are quite content reprogramming my computer, taking apart the lens of my camera or face-painting with the makeup in my bathroom. It is parents who need toys. We need toys to keep our children away from our things. </w:t>
      </w:r>
      <w:r>
        <w:rPr>
          <w:rFonts w:cs="Times New Roman" w:ascii="Times New Roman" w:hAnsi="Times New Roman"/>
          <w:b/>
          <w:i/>
          <w:sz w:val="28"/>
          <w:szCs w:val="28"/>
        </w:rPr>
        <w:t xml:space="preserve">(Susan Lewis, in </w:t>
      </w:r>
      <w:r>
        <w:rPr>
          <w:rFonts w:cs="Times New Roman" w:ascii="Times New Roman" w:hAnsi="Times New Roman"/>
          <w:b/>
          <w:i/>
          <w:sz w:val="28"/>
          <w:szCs w:val="28"/>
          <w:u w:val="single"/>
        </w:rPr>
        <w:t>Philadelphia</w:t>
      </w:r>
      <w:r>
        <w:rPr>
          <w:rFonts w:cs="Times New Roman" w:ascii="Times New Roman" w:hAnsi="Times New Roman"/>
          <w:b/>
          <w:i/>
          <w:sz w:val="28"/>
          <w:szCs w:val="28"/>
        </w:rPr>
        <w:t>)</w:t>
      </w:r>
    </w:p>
    <w:p>
      <w:pPr>
        <w:pStyle w:val="Normal"/>
        <w:spacing w:lineRule="auto" w:line="240"/>
        <w:rPr>
          <w:rFonts w:ascii="Times New Roman" w:hAnsi="Times New Roman"/>
          <w:sz w:val="28"/>
          <w:szCs w:val="28"/>
        </w:rPr>
      </w:pPr>
      <w:r>
        <w:rPr>
          <w:rFonts w:ascii="Times New Roman" w:hAnsi="Times New Roman"/>
          <w:b/>
          <w:bCs/>
          <w:i w:val="false"/>
          <w:iCs w:val="false"/>
          <w:color w:val="000000"/>
          <w:sz w:val="28"/>
          <w:szCs w:val="28"/>
          <w:u w:val="none"/>
        </w:rPr>
        <w:t>******************************************************************</w:t>
      </w:r>
    </w:p>
    <w:p>
      <w:pPr>
        <w:pStyle w:val="Normal"/>
        <w:spacing w:lineRule="auto" w:line="276"/>
        <w:ind w:left="0" w:right="0" w:hanging="0"/>
        <w:rPr>
          <w:rFonts w:ascii="Times New Roman" w:hAnsi="Times New Roman"/>
          <w:sz w:val="28"/>
          <w:szCs w:val="28"/>
        </w:rPr>
      </w:pPr>
      <w:r>
        <w:rPr>
          <w:rFonts w:ascii="Times New Roman" w:hAnsi="Times New Roman"/>
          <w:b/>
          <w:bCs/>
          <w:i w:val="false"/>
          <w:iCs w:val="false"/>
          <w:color w:val="000000"/>
          <w:sz w:val="28"/>
          <w:szCs w:val="28"/>
          <w:u w:val="none"/>
        </w:rPr>
        <w:t xml:space="preserve">I invite you to check out the </w:t>
      </w:r>
      <w:r>
        <w:rPr>
          <w:rFonts w:ascii="Times New Roman" w:hAnsi="Times New Roman"/>
          <w:b/>
          <w:bCs/>
          <w:i w:val="false"/>
          <w:iCs w:val="false"/>
          <w:color w:val="B400B4"/>
          <w:sz w:val="28"/>
          <w:szCs w:val="28"/>
          <w:u w:val="single"/>
        </w:rPr>
        <w:t>Children’s World</w:t>
      </w:r>
      <w:r>
        <w:rPr>
          <w:rFonts w:ascii="Times New Roman" w:hAnsi="Times New Roman"/>
          <w:b/>
          <w:bCs/>
          <w:i w:val="false"/>
          <w:iCs w:val="false"/>
          <w:color w:val="000000"/>
          <w:sz w:val="28"/>
          <w:szCs w:val="28"/>
          <w:u w:val="none"/>
        </w:rPr>
        <w:t xml:space="preserve"> document which is located in the </w:t>
      </w:r>
      <w:r>
        <w:rPr>
          <w:rFonts w:ascii="Times New Roman" w:hAnsi="Times New Roman"/>
          <w:b/>
          <w:bCs/>
          <w:i w:val="false"/>
          <w:iCs w:val="false"/>
          <w:color w:val="B400B4"/>
          <w:sz w:val="28"/>
          <w:szCs w:val="28"/>
          <w:u w:val="single"/>
        </w:rPr>
        <w:t>C</w:t>
      </w:r>
      <w:r>
        <w:rPr>
          <w:rFonts w:ascii="Times New Roman" w:hAnsi="Times New Roman"/>
          <w:b/>
          <w:bCs/>
          <w:i w:val="false"/>
          <w:iCs w:val="false"/>
          <w:color w:val="000000"/>
          <w:sz w:val="28"/>
          <w:szCs w:val="28"/>
          <w:u w:val="none"/>
        </w:rPr>
        <w:t>-section of documents!</w:t>
      </w:r>
    </w:p>
    <w:p>
      <w:pPr>
        <w:pStyle w:val="Normal"/>
        <w:spacing w:lineRule="auto" w:line="240"/>
        <w:rPr>
          <w:color w:val="B400B4"/>
        </w:rPr>
      </w:pPr>
      <w:r>
        <w:rPr>
          <w:rFonts w:ascii="Times New Roman" w:hAnsi="Times New Roman"/>
          <w:b/>
          <w:bCs/>
          <w:i w:val="false"/>
          <w:iCs w:val="false"/>
          <w:color w:val="B400B4"/>
          <w:sz w:val="28"/>
          <w:szCs w:val="28"/>
          <w:u w:val="none"/>
        </w:rPr>
        <w:t>******************************************************************</w:t>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b/>
          <w:bCs/>
          <w:i w:val="false"/>
          <w:iCs w:val="false"/>
          <w:color w:val="000000"/>
          <w:sz w:val="28"/>
          <w:szCs w:val="28"/>
          <w:u w:val="none"/>
        </w:rPr>
        <w:t xml:space="preserve">May 10th- 2024 - </w:t>
      </w:r>
      <w:r>
        <w:rPr>
          <w:rFonts w:ascii="Times New Roman" w:hAnsi="Times New Roman"/>
          <w:b/>
          <w:color w:val="0000FF"/>
          <w:sz w:val="28"/>
          <w:szCs w:val="28"/>
        </w:rPr>
        <w:t>Meryl Streep</w:t>
      </w:r>
      <w:r>
        <w:rPr>
          <w:rFonts w:ascii="Times New Roman" w:hAnsi="Times New Roman"/>
          <w:b/>
          <w:i/>
          <w:iCs/>
          <w:color w:val="000000"/>
          <w:sz w:val="28"/>
          <w:szCs w:val="28"/>
        </w:rPr>
        <w:t xml:space="preserve"> (Matthew Gilbert, in </w:t>
      </w:r>
      <w:r>
        <w:rPr>
          <w:rFonts w:ascii="Times New Roman" w:hAnsi="Times New Roman"/>
          <w:b/>
          <w:i/>
          <w:iCs/>
          <w:color w:val="000000"/>
          <w:sz w:val="28"/>
          <w:szCs w:val="28"/>
          <w:u w:val="single"/>
        </w:rPr>
        <w:t>Boston Globe</w:t>
      </w:r>
      <w:r>
        <w:rPr>
          <w:rFonts w:ascii="Times New Roman" w:hAnsi="Times New Roman"/>
          <w:b/>
          <w:i/>
          <w:iCs/>
          <w:color w:val="000000"/>
          <w:sz w:val="28"/>
          <w:szCs w:val="28"/>
        </w:rPr>
        <w:t xml:space="preserve">)  </w:t>
      </w:r>
      <w:r>
        <w:rPr>
          <w:rFonts w:ascii="Times New Roman" w:hAnsi="Times New Roman"/>
          <w:b/>
          <w:i/>
          <w:iCs/>
          <w:color w:val="000000"/>
          <w:sz w:val="28"/>
          <w:szCs w:val="28"/>
        </w:rPr>
        <w:t>mother’s day</w:t>
      </w:r>
    </w:p>
    <w:p>
      <w:pPr>
        <w:pStyle w:val="Normal"/>
        <w:spacing w:lineRule="auto" w:line="240"/>
        <w:rPr>
          <w:rFonts w:ascii="Times New Roman" w:hAnsi="Times New Roman"/>
          <w:sz w:val="28"/>
          <w:szCs w:val="28"/>
        </w:rPr>
      </w:pPr>
      <w:r>
        <w:rPr>
          <w:rFonts w:ascii="Times New Roman" w:hAnsi="Times New Roman"/>
          <w:b/>
          <w:bCs/>
          <w:i w:val="false"/>
          <w:iCs w:val="false"/>
          <w:color w:val="000000"/>
          <w:sz w:val="28"/>
          <w:szCs w:val="28"/>
          <w:u w:val="none"/>
        </w:rPr>
        <w:t>May 3</w:t>
      </w:r>
      <w:r>
        <w:rPr>
          <w:rFonts w:ascii="Times New Roman" w:hAnsi="Times New Roman"/>
          <w:b/>
          <w:bCs/>
          <w:i w:val="false"/>
          <w:iCs w:val="false"/>
          <w:color w:val="000000"/>
          <w:sz w:val="28"/>
          <w:szCs w:val="28"/>
          <w:u w:val="none"/>
          <w:vertAlign w:val="superscript"/>
        </w:rPr>
        <w:t>rd</w:t>
      </w:r>
      <w:r>
        <w:rPr>
          <w:rFonts w:ascii="Times New Roman" w:hAnsi="Times New Roman"/>
          <w:b/>
          <w:bCs/>
          <w:i w:val="false"/>
          <w:iCs w:val="false"/>
          <w:color w:val="000000"/>
          <w:sz w:val="28"/>
          <w:szCs w:val="28"/>
          <w:u w:val="none"/>
        </w:rPr>
        <w:t xml:space="preserve">, 2024 - </w:t>
      </w:r>
      <w:r>
        <w:rPr>
          <w:rFonts w:ascii="Times New Roman" w:hAnsi="Times New Roman"/>
          <w:b/>
          <w:i w:val="false"/>
          <w:iCs w:val="false"/>
          <w:color w:val="0000FF"/>
          <w:sz w:val="28"/>
          <w:szCs w:val="28"/>
        </w:rPr>
        <w:t>Abraham</w:t>
      </w:r>
      <w:r>
        <w:rPr>
          <w:rFonts w:ascii="Times New Roman" w:hAnsi="Times New Roman"/>
          <w:b/>
          <w:i w:val="false"/>
          <w:iCs w:val="false"/>
          <w:sz w:val="28"/>
          <w:szCs w:val="28"/>
        </w:rPr>
        <w:t xml:space="preserve"> </w:t>
      </w:r>
      <w:r>
        <w:rPr>
          <w:rFonts w:ascii="Times New Roman" w:hAnsi="Times New Roman"/>
          <w:b/>
          <w:i w:val="false"/>
          <w:iCs w:val="false"/>
          <w:color w:val="0000FF"/>
          <w:sz w:val="28"/>
          <w:szCs w:val="28"/>
        </w:rPr>
        <w:t>Lincoln</w:t>
      </w:r>
      <w:r>
        <w:rPr>
          <w:rFonts w:ascii="Times New Roman" w:hAnsi="Times New Roman"/>
          <w:b/>
          <w:i w:val="false"/>
          <w:iCs w:val="false"/>
          <w:sz w:val="28"/>
          <w:szCs w:val="28"/>
        </w:rPr>
        <w:t xml:space="preserve">, </w:t>
      </w:r>
      <w:r>
        <w:rPr>
          <w:rFonts w:ascii="Times New Roman" w:hAnsi="Times New Roman"/>
          <w:b/>
          <w:i/>
          <w:iCs/>
          <w:sz w:val="28"/>
          <w:szCs w:val="28"/>
        </w:rPr>
        <w:t xml:space="preserve"> (Bits &amp; Pieces)  </w:t>
      </w:r>
      <w:r>
        <w:rPr>
          <w:rFonts w:ascii="Times New Roman" w:hAnsi="Times New Roman"/>
          <w:b/>
          <w:i/>
          <w:iCs/>
          <w:sz w:val="28"/>
          <w:szCs w:val="28"/>
        </w:rPr>
        <w:t>written word power</w:t>
      </w:r>
    </w:p>
    <w:p>
      <w:pPr>
        <w:pStyle w:val="Normal"/>
        <w:spacing w:lineRule="auto" w:line="240"/>
        <w:rPr>
          <w:rFonts w:ascii="Times New Roman" w:hAnsi="Times New Roman"/>
          <w:sz w:val="28"/>
          <w:szCs w:val="28"/>
        </w:rPr>
      </w:pPr>
      <w:r>
        <w:rPr>
          <w:rFonts w:ascii="Times New Roman" w:hAnsi="Times New Roman"/>
          <w:b/>
          <w:i w:val="false"/>
          <w:iCs w:val="false"/>
          <w:sz w:val="28"/>
          <w:szCs w:val="28"/>
        </w:rPr>
        <w:t>******************************************************************</w:t>
      </w:r>
    </w:p>
    <w:p>
      <w:pPr>
        <w:pStyle w:val="Normal"/>
        <w:spacing w:lineRule="auto" w:line="276"/>
        <w:ind w:left="0" w:right="0" w:hanging="0"/>
        <w:rPr>
          <w:rFonts w:ascii="Times New Roman" w:hAnsi="Times New Roman"/>
          <w:sz w:val="28"/>
          <w:szCs w:val="28"/>
        </w:rPr>
      </w:pPr>
      <w:r>
        <w:rPr>
          <w:rFonts w:ascii="Times New Roman" w:hAnsi="Times New Roman"/>
          <w:sz w:val="28"/>
          <w:szCs w:val="28"/>
        </w:rPr>
      </w:r>
    </w:p>
    <w:p>
      <w:pPr>
        <w:pStyle w:val="Normal"/>
        <w:spacing w:lineRule="auto" w:line="276"/>
        <w:ind w:left="0" w:right="0" w:hanging="0"/>
        <w:rPr>
          <w:rFonts w:ascii="Times New Roman" w:hAnsi="Times New Roman"/>
          <w:sz w:val="28"/>
          <w:szCs w:val="28"/>
        </w:rPr>
      </w:pPr>
      <w:r>
        <w:rPr>
          <w:rFonts w:ascii="Times New Roman" w:hAnsi="Times New Roman"/>
          <w:b/>
          <w:bCs/>
          <w:color w:val="B400B4"/>
          <w:sz w:val="28"/>
          <w:szCs w:val="28"/>
        </w:rPr>
        <w:t>******************************************************************</w:t>
      </w:r>
    </w:p>
    <w:p>
      <w:pPr>
        <w:pStyle w:val="Normal"/>
        <w:spacing w:lineRule="auto" w:line="240" w:before="0" w:after="200"/>
        <w:jc w:val="center"/>
        <w:rPr>
          <w:rFonts w:ascii="Times New Roman" w:hAnsi="Times New Roman" w:cs="Times New Roman"/>
          <w:b/>
          <w:b/>
          <w:sz w:val="32"/>
          <w:szCs w:val="32"/>
          <w:u w:val="single"/>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76636593"/>
    </w:sdtPr>
    <w:sdtContent>
      <w:p>
        <w:pPr>
          <w:pStyle w:val="Footer"/>
          <w:jc w:val="center"/>
          <w:rPr>
            <w:rFonts w:ascii="Times New Roman" w:hAnsi="Times New Roman" w:cs="Times New Roman"/>
            <w:b/>
            <w:b/>
            <w:sz w:val="32"/>
            <w:szCs w:val="32"/>
            <w:u w:val="single"/>
          </w:rPr>
        </w:pPr>
        <w:r>
          <w:rPr>
            <w:rFonts w:cs="Times New Roman" w:ascii="Times New Roman" w:hAnsi="Times New Roman"/>
            <w:b/>
            <w:color w:val="B400B4"/>
            <w:sz w:val="28"/>
            <w:szCs w:val="28"/>
            <w:u w:val="single"/>
          </w:rPr>
          <w:t xml:space="preserve">Inspiring Story of the Week - </w:t>
        </w:r>
        <w:r>
          <w:rPr>
            <w:rFonts w:cs="Times New Roman" w:ascii="Times New Roman" w:hAnsi="Times New Roman"/>
            <w:b/>
            <w:sz w:val="32"/>
            <w:szCs w:val="32"/>
            <w:u w:val="single"/>
          </w:rPr>
          <w:fldChar w:fldCharType="begin"/>
        </w:r>
        <w:r>
          <w:rPr>
            <w:sz w:val="32"/>
            <w:u w:val="single"/>
            <w:b/>
            <w:szCs w:val="32"/>
            <w:rFonts w:cs="Times New Roman" w:ascii="Times New Roman" w:hAnsi="Times New Roman"/>
          </w:rPr>
          <w:instrText> PAGE </w:instrText>
        </w:r>
        <w:r>
          <w:rPr>
            <w:sz w:val="32"/>
            <w:u w:val="single"/>
            <w:b/>
            <w:szCs w:val="32"/>
            <w:rFonts w:cs="Times New Roman" w:ascii="Times New Roman" w:hAnsi="Times New Roman"/>
          </w:rPr>
          <w:fldChar w:fldCharType="separate"/>
        </w:r>
        <w:r>
          <w:rPr>
            <w:sz w:val="32"/>
            <w:u w:val="single"/>
            <w:b/>
            <w:szCs w:val="32"/>
            <w:rFonts w:cs="Times New Roman" w:ascii="Times New Roman" w:hAnsi="Times New Roman"/>
          </w:rPr>
          <w:t>2</w:t>
        </w:r>
        <w:r>
          <w:rPr>
            <w:sz w:val="32"/>
            <w:u w:val="single"/>
            <w:b/>
            <w:szCs w:val="32"/>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24e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a461cc"/>
    <w:rPr/>
  </w:style>
  <w:style w:type="character" w:styleId="FooterChar" w:customStyle="1">
    <w:name w:val="Footer Char"/>
    <w:basedOn w:val="DefaultParagraphFont"/>
    <w:link w:val="Footer"/>
    <w:uiPriority w:val="99"/>
    <w:qFormat/>
    <w:rsid w:val="00a461cc"/>
    <w:rPr/>
  </w:style>
  <w:style w:type="character" w:styleId="BalloonTextChar" w:customStyle="1">
    <w:name w:val="Balloon Text Char"/>
    <w:basedOn w:val="DefaultParagraphFont"/>
    <w:link w:val="BalloonText"/>
    <w:uiPriority w:val="99"/>
    <w:semiHidden/>
    <w:qFormat/>
    <w:rsid w:val="00a461cc"/>
    <w:rPr>
      <w:rFonts w:ascii="Tahoma" w:hAnsi="Tahoma" w:cs="Tahoma"/>
      <w:sz w:val="16"/>
      <w:szCs w:val="16"/>
    </w:rPr>
  </w:style>
  <w:style w:type="character" w:styleId="Appleconvertedspace">
    <w:name w:val="apple-converted-space"/>
    <w:qFormat/>
    <w:rPr/>
  </w:style>
  <w:style w:type="character" w:styleId="TitleChar">
    <w:name w:val="Title Char"/>
    <w:qFormat/>
    <w:rPr>
      <w:rFonts w:ascii="Times New Roman" w:hAnsi="Times New Roman" w:eastAsia="Times New Roman" w:cs="Times New Roman"/>
      <w:b/>
      <w:bCs/>
      <w:sz w:val="32"/>
      <w:u w:val="single"/>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Prodattrib">
    <w:name w:val="prod-attrib"/>
    <w:qFormat/>
    <w:rPr/>
  </w:style>
  <w:style w:type="character" w:styleId="Visuallyhidden">
    <w:name w:val="visuallyhidden"/>
    <w:qFormat/>
    <w:rPr/>
  </w:style>
  <w:style w:type="character" w:styleId="Heading2Char">
    <w:name w:val="Heading 2 Char"/>
    <w:qFormat/>
    <w:rPr>
      <w:rFonts w:ascii="Times New Roman" w:hAnsi="Times New Roman" w:eastAsia="Times New Roman" w:cs="Times New Roman"/>
      <w:b/>
      <w:bCs/>
      <w:sz w:val="36"/>
      <w:szCs w:val="36"/>
    </w:rPr>
  </w:style>
  <w:style w:type="character" w:styleId="BodyText3Char">
    <w:name w:val="Body Text 3 Char"/>
    <w:qFormat/>
    <w:rPr>
      <w:rFonts w:ascii="Times New Roman" w:hAnsi="Times New Roman" w:eastAsia="Times New Roman" w:cs="Times New Roman"/>
      <w:sz w:val="16"/>
      <w:szCs w:val="16"/>
    </w:rPr>
  </w:style>
  <w:style w:type="character" w:styleId="Pagenumber">
    <w:name w:val="page number"/>
    <w:qFormat/>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Heading1Char">
    <w:name w:val="Heading 1 Char"/>
    <w:qFormat/>
    <w:rPr>
      <w:rFonts w:ascii="Times New Roman" w:hAnsi="Times New Roman" w:eastAsia="Times New Roman" w:cs="Times New Roman"/>
      <w:b/>
      <w:bCs/>
      <w:kern w:val="2"/>
      <w:sz w:val="48"/>
      <w:szCs w:val="48"/>
    </w:rPr>
  </w:style>
  <w:style w:type="character" w:styleId="BodyTextChar">
    <w:name w:val="Body Text Char"/>
    <w:qFormat/>
    <w:rPr>
      <w:rFonts w:ascii="Times New Roman" w:hAnsi="Times New Roman" w:eastAsia="Times New Roman" w:cs="Times New Roman"/>
    </w:rPr>
  </w:style>
  <w:style w:type="character" w:styleId="BodyText2Char">
    <w:name w:val="Body Text 2 Char"/>
    <w:qFormat/>
    <w:rPr>
      <w:rFonts w:ascii="Times New Roman" w:hAnsi="Times New Roman" w:eastAsia="Times New Roman" w:cs="Times New Roman"/>
      <w:b/>
      <w:iCs/>
      <w:sz w:val="28"/>
      <w:szCs w:val="28"/>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461c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461cc"/>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a461cc"/>
    <w:pPr>
      <w:spacing w:lineRule="auto" w:line="240" w:before="0" w:after="0"/>
    </w:pPr>
    <w:rPr>
      <w:rFonts w:ascii="Tahoma" w:hAnsi="Tahoma" w:cs="Tahoma"/>
      <w:sz w:val="16"/>
      <w:szCs w:val="16"/>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Bullet">
    <w:name w:val="List Bullet"/>
    <w:basedOn w:val="Normal"/>
    <w:qFormat/>
    <w:pPr>
      <w:spacing w:before="0" w:after="20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BodyText2">
    <w:name w:val="Body Text 2"/>
    <w:basedOn w:val="Normal"/>
    <w:qFormat/>
    <w:pPr/>
    <w:rPr>
      <w:b/>
      <w:iCs/>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LibreOffice/7.1.4.2$Windows_X86_64 LibreOffice_project/a529a4fab45b75fefc5b6226684193eb000654f6</Application>
  <AppVersion>15.0000</AppVersion>
  <Pages>2</Pages>
  <Words>176</Words>
  <Characters>1083</Characters>
  <CharactersWithSpaces>1252</CharactersWithSpaces>
  <Paragraphs>10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2024-05-16T16:28:18Z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