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color w:val="B400B4"/>
          <w:sz w:val="32"/>
          <w:szCs w:val="32"/>
          <w:u w:val="single"/>
        </w:rPr>
      </w:pPr>
      <w:r>
        <w:rPr>
          <w:rFonts w:cs="Times New Roman" w:ascii="Times New Roman" w:hAnsi="Times New Roman"/>
          <w:b/>
          <w:color w:val="B400B4"/>
          <w:sz w:val="32"/>
          <w:szCs w:val="32"/>
          <w:u w:val="single"/>
        </w:rPr>
        <w:t>In The Beginning</w:t>
      </w:r>
    </w:p>
    <w:p>
      <w:pPr>
        <w:pStyle w:val="Normal"/>
        <w:spacing w:lineRule="auto" w:line="240" w:before="0" w:after="200"/>
        <w:rPr>
          <w:rFonts w:ascii="Times New Roman" w:hAnsi="Times New Roman"/>
        </w:rPr>
      </w:pPr>
      <w:r>
        <w:rPr>
          <w:rFonts w:ascii="Times New Roman" w:hAnsi="Times New Roman"/>
          <w:b/>
          <w:i w:val="false"/>
          <w:iCs/>
          <w:color w:val="0000FF"/>
          <w:sz w:val="28"/>
          <w:szCs w:val="28"/>
          <w:u w:val="none"/>
        </w:rPr>
        <w:t xml:space="preserve">Cable TV </w:t>
      </w:r>
      <w:r>
        <w:rPr>
          <w:rFonts w:ascii="Times New Roman" w:hAnsi="Times New Roman"/>
          <w:b/>
          <w:iCs/>
          <w:color w:val="000000"/>
          <w:sz w:val="28"/>
          <w:szCs w:val="28"/>
        </w:rPr>
        <w:t xml:space="preserve">was born in 1948, when Mahanoy City, Pennsylvania, appliance store owner John Walson ran a cable from an antenna on top of a mountain down to his store in the valley, so he could demonstrate his televisions to potential customers. He then ran lines to the homes of his customers that lived along the path of the cable. Walson charged one hundred dollars for the hookup and two dollars a month service fee. The company he founded – Service Electric Cable TV Inc. – is still in business today. </w:t>
      </w:r>
      <w:r>
        <w:rPr>
          <w:rFonts w:ascii="Times New Roman" w:hAnsi="Times New Roman"/>
          <w:b/>
          <w:i/>
          <w:iCs/>
          <w:sz w:val="28"/>
          <w:szCs w:val="28"/>
        </w:rPr>
        <w:t xml:space="preserve">(Don Voorhees, in </w:t>
      </w:r>
      <w:r>
        <w:rPr>
          <w:rFonts w:ascii="Times New Roman" w:hAnsi="Times New Roman"/>
          <w:b/>
          <w:i/>
          <w:iCs/>
          <w:sz w:val="28"/>
          <w:szCs w:val="28"/>
          <w:u w:val="single"/>
        </w:rPr>
        <w:t>The Perfectly Useless Book of Useless Information</w:t>
      </w:r>
      <w:r>
        <w:rPr>
          <w:rFonts w:ascii="Times New Roman" w:hAnsi="Times New Roman"/>
          <w:b/>
          <w:i/>
          <w:iCs/>
          <w:sz w:val="28"/>
          <w:szCs w:val="28"/>
        </w:rPr>
        <w:t>, p. 98)</w:t>
      </w:r>
    </w:p>
    <w:p>
      <w:pPr>
        <w:pStyle w:val="Normal"/>
        <w:spacing w:lineRule="auto" w:line="240" w:before="0" w:after="200"/>
        <w:rPr>
          <w:color w:val="B400B4"/>
        </w:rPr>
      </w:pPr>
      <w:r>
        <w:rPr>
          <w:rFonts w:ascii="Times New Roman" w:hAnsi="Times New Roman"/>
          <w:b/>
          <w:bCs/>
          <w:color w:val="B400B4"/>
          <w:sz w:val="28"/>
          <w:szCs w:val="28"/>
        </w:rPr>
        <w:t>******************************************************************</w:t>
      </w:r>
    </w:p>
    <w:p>
      <w:pPr>
        <w:pStyle w:val="Normal"/>
        <w:spacing w:lineRule="auto" w:line="240" w:before="0" w:after="200"/>
        <w:rPr>
          <w:color w:val="B400B4"/>
        </w:rPr>
      </w:pPr>
      <w:r>
        <w:rPr>
          <w:rStyle w:val="InternetLink"/>
          <w:rFonts w:eastAsia="Times New Roman" w:cs="Times New Roman" w:ascii="Times New Roman" w:hAnsi="Times New Roman"/>
          <w:b/>
          <w:bCs/>
          <w:i w:val="false"/>
          <w:iCs w:val="false"/>
          <w:caps w:val="false"/>
          <w:smallCaps w:val="false"/>
          <w:color w:val="B400B4"/>
          <w:spacing w:val="0"/>
          <w:sz w:val="28"/>
          <w:szCs w:val="28"/>
          <w:u w:val="none"/>
          <w:lang w:val="zxx" w:eastAsia="zxx" w:bidi="zxx"/>
        </w:rPr>
        <w:t xml:space="preserve"> </w:t>
      </w:r>
      <w:r>
        <w:rPr>
          <w:rStyle w:val="InternetLink"/>
          <w:rFonts w:eastAsia="Times New Roman" w:cs="Times New Roman" w:ascii="verdana;sans-serif" w:hAnsi="verdana;sans-serif"/>
          <w:b/>
          <w:bCs/>
          <w:i w:val="false"/>
          <w:iCs w:val="false"/>
          <w:caps w:val="false"/>
          <w:smallCaps w:val="false"/>
          <w:color w:val="000000"/>
          <w:spacing w:val="0"/>
          <w:sz w:val="24"/>
          <w:szCs w:val="28"/>
          <w:u w:val="none"/>
          <w:lang w:val="zxx" w:eastAsia="zxx" w:bidi="zxx"/>
        </w:rPr>
        <w:t xml:space="preserve">          </w:t>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color w:val="B400B4"/>
        </w:rPr>
      </w:r>
    </w:p>
    <w:p>
      <w:pPr>
        <w:pStyle w:val="Normal"/>
        <w:spacing w:lineRule="auto" w:line="240" w:before="0" w:after="200"/>
        <w:rPr>
          <w:color w:val="B400B4"/>
        </w:rPr>
      </w:pPr>
      <w:r>
        <w:rPr>
          <w:rStyle w:val="InternetLink"/>
          <w:rFonts w:eastAsia="Times New Roman" w:cs="Times New Roman" w:ascii="verdana;sans-serif" w:hAnsi="verdana;sans-serif"/>
          <w:b/>
          <w:bCs/>
          <w:i w:val="false"/>
          <w:iCs w:val="false"/>
          <w:caps w:val="false"/>
          <w:smallCaps w:val="false"/>
          <w:color w:val="000000"/>
          <w:spacing w:val="0"/>
          <w:sz w:val="24"/>
          <w:szCs w:val="28"/>
          <w:u w:val="none"/>
          <w:lang w:val="zxx" w:eastAsia="zxx" w:bidi="zxx"/>
        </w:rPr>
        <w:t xml:space="preserve">       </w:t>
      </w:r>
      <w:r>
        <w:rPr>
          <w:rStyle w:val="InternetLink"/>
          <w:rFonts w:eastAsia="Times New Roman" w:cs="Times New Roman" w:ascii="verdana;sans-serif" w:hAnsi="verdana;sans-serif"/>
          <w:b/>
          <w:bCs/>
          <w:i w:val="false"/>
          <w:iCs w:val="false"/>
          <w:caps w:val="false"/>
          <w:smallCaps w:val="false"/>
          <w:color w:val="000000"/>
          <w:spacing w:val="0"/>
          <w:sz w:val="24"/>
          <w:szCs w:val="28"/>
          <w:u w:val="none"/>
          <w:lang w:val="zxx" w:eastAsia="zxx" w:bidi="zxx"/>
        </w:rPr>
        <w:t>Today, April 23rd, 2024, is</w:t>
      </w:r>
      <w:r>
        <w:rPr>
          <w:rFonts w:eastAsia="Times New Roman" w:cs="Times New Roman" w:ascii="Times New Roman;serif" w:hAnsi="Times New Roman;serif"/>
          <w:b/>
          <w:bCs/>
          <w:i w:val="false"/>
          <w:caps w:val="false"/>
          <w:smallCaps w:val="false"/>
          <w:color w:val="000000"/>
          <w:spacing w:val="0"/>
          <w:sz w:val="28"/>
          <w:szCs w:val="28"/>
          <w:u w:val="none"/>
        </w:rPr>
        <w:t xml:space="preserve"> </w:t>
      </w:r>
      <w:r>
        <w:rPr>
          <w:rFonts w:eastAsia="Times New Roman" w:cs="Times New Roman" w:ascii="Times New Roman;serif" w:hAnsi="Times New Roman;serif"/>
          <w:b/>
          <w:bCs/>
          <w:i w:val="false"/>
          <w:caps w:val="false"/>
          <w:smallCaps w:val="false"/>
          <w:color w:val="B400B4"/>
          <w:spacing w:val="0"/>
          <w:sz w:val="28"/>
          <w:szCs w:val="28"/>
          <w:u w:val="single"/>
        </w:rPr>
        <w:t xml:space="preserve">World Book </w:t>
      </w:r>
      <w:r>
        <w:rPr>
          <w:rFonts w:eastAsia="Times New Roman" w:cs="Times New Roman" w:ascii="Times New Roman" w:hAnsi="Times New Roman"/>
          <w:b/>
          <w:bCs/>
          <w:i w:val="false"/>
          <w:caps w:val="false"/>
          <w:smallCaps w:val="false"/>
          <w:color w:val="B400B4"/>
          <w:spacing w:val="0"/>
          <w:sz w:val="28"/>
          <w:szCs w:val="28"/>
          <w:u w:val="single"/>
        </w:rPr>
        <w:t>Day</w:t>
      </w:r>
      <w:r>
        <w:rPr>
          <w:rFonts w:eastAsia="Times New Roman" w:cs="Times New Roman" w:ascii="Times New Roman" w:hAnsi="Times New Roman"/>
          <w:b/>
          <w:bCs/>
          <w:color w:val="B400B4"/>
          <w:sz w:val="28"/>
          <w:szCs w:val="28"/>
          <w:u w:val="none"/>
        </w:rPr>
        <w:t xml:space="preserve"> </w:t>
      </w:r>
    </w:p>
    <w:p>
      <w:pPr>
        <w:pStyle w:val="Normal"/>
        <w:widowControl/>
        <w:ind w:left="0" w:right="0" w:hanging="0"/>
        <w:rPr>
          <w:rFonts w:ascii="Times New Roman;serif" w:hAnsi="Times New Roman;serif"/>
          <w:b/>
          <w:b/>
          <w:i w:val="false"/>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t>For more quotes, stories, funnies, anecdotes, illustrations, trivia, and</w:t>
      </w:r>
    </w:p>
    <w:p>
      <w:pPr>
        <w:pStyle w:val="TextBody"/>
        <w:widowControl/>
        <w:spacing w:lineRule="atLeast" w:line="141" w:before="0" w:after="202"/>
        <w:ind w:left="0" w:right="0" w:hanging="0"/>
        <w:jc w:val="left"/>
        <w:rPr>
          <w:rFonts w:ascii="Arial;Helvetica;sans-serif" w:hAnsi="Arial;Helvetica;sans-serif"/>
          <w:b w:val="false"/>
          <w:b w:val="false"/>
          <w:i w:val="false"/>
          <w:i w:val="false"/>
          <w:caps w:val="false"/>
          <w:smallCaps w:val="false"/>
          <w:color w:val="222222"/>
          <w:spacing w:val="0"/>
          <w:sz w:val="28"/>
          <w:szCs w:val="28"/>
        </w:rPr>
      </w:pPr>
      <w:r>
        <w:rPr>
          <w:rFonts w:ascii="Times New Roman;serif" w:hAnsi="Times New Roman;serif"/>
          <w:b/>
          <w:i w:val="false"/>
          <w:caps w:val="false"/>
          <w:smallCaps w:val="false"/>
          <w:color w:val="000000"/>
          <w:spacing w:val="0"/>
          <w:sz w:val="28"/>
          <w:szCs w:val="28"/>
          <w:lang w:val="zxx"/>
        </w:rPr>
        <w:t xml:space="preserve">statistics </w:t>
      </w:r>
      <w:r>
        <w:rPr>
          <w:rFonts w:ascii="Times New Roman;serif" w:hAnsi="Times New Roman;serif"/>
          <w:b/>
          <w:i w:val="false"/>
          <w:caps w:val="false"/>
          <w:smallCaps w:val="false"/>
          <w:color w:val="000000"/>
          <w:spacing w:val="0"/>
          <w:sz w:val="28"/>
          <w:szCs w:val="28"/>
          <w:shd w:fill="auto" w:val="clear"/>
          <w:lang w:val="zxx"/>
        </w:rPr>
        <w:t xml:space="preserve">on this theme, </w:t>
      </w:r>
      <w:r>
        <w:rPr>
          <w:rFonts w:ascii="Times New Roman;serif" w:hAnsi="Times New Roman;serif"/>
          <w:b/>
          <w:i w:val="false"/>
          <w:caps w:val="false"/>
          <w:smallCaps w:val="false"/>
          <w:color w:val="000000"/>
          <w:spacing w:val="0"/>
          <w:sz w:val="28"/>
          <w:szCs w:val="28"/>
          <w:shd w:fill="auto" w:val="clear"/>
        </w:rPr>
        <w:t>I invite you to scroll down the homepage of the</w:t>
      </w:r>
    </w:p>
    <w:p>
      <w:pPr>
        <w:pStyle w:val="TextBody"/>
        <w:widowControl/>
        <w:spacing w:lineRule="atLeast" w:line="141" w:before="0" w:after="202"/>
        <w:jc w:val="left"/>
        <w:rPr>
          <w:rFonts w:ascii="Arial;Helvetica;sans-serif" w:hAnsi="Arial;Helvetica;sans-serif"/>
          <w:b w:val="false"/>
          <w:b w:val="false"/>
          <w:i w:val="false"/>
          <w:i w:val="false"/>
          <w:caps w:val="false"/>
          <w:smallCaps w:val="false"/>
          <w:color w:val="222222"/>
          <w:spacing w:val="0"/>
          <w:sz w:val="28"/>
          <w:szCs w:val="28"/>
        </w:rPr>
      </w:pPr>
      <w:r>
        <w:rPr>
          <w:rFonts w:ascii="Times New Roman;serif" w:hAnsi="Times New Roman;serif"/>
          <w:b/>
          <w:i w:val="false"/>
          <w:caps w:val="false"/>
          <w:smallCaps w:val="false"/>
          <w:color w:val="000000"/>
          <w:spacing w:val="0"/>
          <w:sz w:val="28"/>
          <w:szCs w:val="28"/>
          <w:shd w:fill="auto" w:val="clear"/>
        </w:rPr>
        <w:t xml:space="preserve">website and check out the </w:t>
      </w:r>
      <w:r>
        <w:rPr>
          <w:rFonts w:ascii="Times New Roman;serif" w:hAnsi="Times New Roman;serif"/>
          <w:b/>
          <w:i w:val="false"/>
          <w:caps w:val="false"/>
          <w:smallCaps w:val="false"/>
          <w:color w:val="B400B4"/>
          <w:spacing w:val="0"/>
          <w:sz w:val="28"/>
          <w:szCs w:val="28"/>
          <w:u w:val="single"/>
          <w:shd w:fill="auto" w:val="clear"/>
        </w:rPr>
        <w:t>Reading</w:t>
      </w:r>
      <w:r>
        <w:rPr>
          <w:rFonts w:ascii="Times New Roman;serif" w:hAnsi="Times New Roman;serif"/>
          <w:b/>
          <w:i w:val="false"/>
          <w:caps w:val="false"/>
          <w:smallCaps w:val="false"/>
          <w:color w:val="000000"/>
          <w:spacing w:val="0"/>
          <w:sz w:val="28"/>
          <w:szCs w:val="28"/>
          <w:u w:val="none"/>
          <w:shd w:fill="auto" w:val="clear"/>
        </w:rPr>
        <w:t xml:space="preserve"> docu</w:t>
      </w:r>
      <w:r>
        <w:rPr>
          <w:rFonts w:ascii="Times New Roman;serif" w:hAnsi="Times New Roman;serif"/>
          <w:b/>
          <w:i w:val="false"/>
          <w:caps w:val="false"/>
          <w:smallCaps w:val="false"/>
          <w:color w:val="000000"/>
          <w:spacing w:val="0"/>
          <w:sz w:val="28"/>
          <w:szCs w:val="28"/>
          <w:shd w:fill="auto" w:val="clear"/>
        </w:rPr>
        <w:t xml:space="preserve">ment, which is located in the </w:t>
      </w:r>
    </w:p>
    <w:p>
      <w:pPr>
        <w:pStyle w:val="TextBody"/>
        <w:widowControl/>
        <w:spacing w:lineRule="atLeast" w:line="141" w:before="0" w:after="202"/>
        <w:jc w:val="left"/>
        <w:rPr>
          <w:rFonts w:ascii="Arial;Helvetica;sans-serif" w:hAnsi="Arial;Helvetica;sans-serif"/>
          <w:b w:val="false"/>
          <w:b w:val="false"/>
          <w:i w:val="false"/>
          <w:i w:val="false"/>
          <w:caps w:val="false"/>
          <w:smallCaps w:val="false"/>
          <w:color w:val="222222"/>
          <w:spacing w:val="0"/>
          <w:sz w:val="28"/>
          <w:szCs w:val="28"/>
        </w:rPr>
      </w:pPr>
      <w:r>
        <w:rPr>
          <w:rFonts w:eastAsia="Calibri" w:cs="" w:ascii="Times New Roman;serif" w:hAnsi="Times New Roman;serif"/>
          <w:b/>
          <w:i w:val="false"/>
          <w:caps w:val="false"/>
          <w:smallCaps w:val="false"/>
          <w:color w:val="B400B4"/>
          <w:spacing w:val="0"/>
          <w:kern w:val="0"/>
          <w:sz w:val="28"/>
          <w:szCs w:val="28"/>
          <w:u w:val="single"/>
          <w:shd w:fill="auto" w:val="clear"/>
          <w:lang w:val="en-US" w:eastAsia="en-US" w:bidi="ar-SA"/>
        </w:rPr>
        <w:t>R</w:t>
      </w:r>
      <w:r>
        <w:rPr>
          <w:rFonts w:ascii="Times New Roman;serif" w:hAnsi="Times New Roman;serif"/>
          <w:b/>
          <w:i w:val="false"/>
          <w:caps w:val="false"/>
          <w:smallCaps w:val="false"/>
          <w:color w:val="000000"/>
          <w:spacing w:val="0"/>
          <w:sz w:val="28"/>
          <w:szCs w:val="28"/>
          <w:u w:val="none"/>
          <w:shd w:fill="auto" w:val="clear"/>
        </w:rPr>
        <w:t xml:space="preserve">-section of </w:t>
      </w:r>
      <w:r>
        <w:rPr>
          <w:rFonts w:ascii="Times New Roman;serif" w:hAnsi="Times New Roman;serif"/>
          <w:b/>
          <w:i w:val="false"/>
          <w:caps w:val="false"/>
          <w:smallCaps w:val="false"/>
          <w:color w:val="000000"/>
          <w:spacing w:val="0"/>
          <w:sz w:val="28"/>
          <w:szCs w:val="28"/>
          <w:shd w:fill="auto" w:val="clear"/>
        </w:rPr>
        <w:t>documents!</w:t>
      </w:r>
    </w:p>
    <w:p>
      <w:pPr>
        <w:pStyle w:val="Normal"/>
        <w:spacing w:lineRule="auto" w:line="240" w:before="0" w:after="200"/>
        <w:rPr>
          <w:rFonts w:ascii="Times New Roman" w:hAnsi="Times New Roman"/>
          <w:b/>
          <w:b/>
          <w:bCs/>
          <w:color w:val="B400B4"/>
          <w:sz w:val="28"/>
          <w:szCs w:val="28"/>
        </w:rPr>
      </w:pPr>
      <w:r>
        <w:rPr>
          <w:rFonts w:ascii="Times New Roman" w:hAnsi="Times New Roman"/>
          <w:b/>
          <w:bCs/>
          <w:color w:val="B400B4"/>
          <w:sz w:val="28"/>
          <w:szCs w:val="28"/>
        </w:rPr>
        <w:t>******************************************************************</w:t>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lineRule="auto" w:line="240" w:before="0" w:after="200"/>
        <w:rPr>
          <w:rFonts w:ascii="Times New Roman" w:hAnsi="Times New Roman"/>
        </w:rPr>
      </w:pPr>
      <w:r>
        <w:rPr>
          <w:rFonts w:ascii="Times New Roman" w:hAnsi="Times New Roman"/>
        </w:rPr>
      </w:r>
    </w:p>
    <w:p>
      <w:pPr>
        <w:pStyle w:val="Normal"/>
        <w:spacing w:before="0" w:after="200"/>
        <w:rPr>
          <w:rFonts w:ascii="Times New Roman" w:hAnsi="Times New Roman"/>
          <w:i w:val="false"/>
          <w:i w:val="false"/>
          <w:iCs w:val="false"/>
        </w:rPr>
      </w:pPr>
      <w:r>
        <w:rPr>
          <w:rFonts w:ascii="Times New Roman" w:hAnsi="Times New Roman"/>
          <w:b/>
          <w:i w:val="false"/>
          <w:iCs w:val="false"/>
          <w:color w:val="000000"/>
          <w:sz w:val="28"/>
          <w:szCs w:val="28"/>
        </w:rPr>
        <w:t>******************************************************************</w:t>
      </w:r>
    </w:p>
    <w:p>
      <w:pPr>
        <w:pStyle w:val="Normal"/>
        <w:widowControl/>
        <w:spacing w:before="0" w:after="0"/>
        <w:ind w:left="0" w:right="0" w:hanging="0"/>
        <w:rPr/>
      </w:pPr>
      <w:r>
        <w:rPr>
          <w:rStyle w:val="InternetLink"/>
          <w:rFonts w:eastAsia="Times New Roman" w:cs="Times New Roman" w:ascii="verdana;sans-serif" w:hAnsi="verdana;sans-serif"/>
          <w:b/>
          <w:bCs/>
          <w:i w:val="false"/>
          <w:iCs w:val="false"/>
          <w:caps w:val="false"/>
          <w:smallCaps w:val="false"/>
          <w:color w:val="000000"/>
          <w:spacing w:val="0"/>
          <w:sz w:val="24"/>
          <w:szCs w:val="28"/>
          <w:u w:val="none"/>
          <w:lang w:val="zxx" w:eastAsia="zxx" w:bidi="zxx"/>
        </w:rPr>
        <w:t xml:space="preserve">    </w:t>
      </w:r>
    </w:p>
    <w:p>
      <w:pPr>
        <w:pStyle w:val="Normal"/>
        <w:spacing w:before="0" w:after="200"/>
        <w:rPr>
          <w:rFonts w:ascii="Times New Roman" w:hAnsi="Times New Roman"/>
          <w:i w:val="false"/>
          <w:i w:val="false"/>
          <w:iCs w:val="false"/>
        </w:rPr>
      </w:pPr>
      <w:r>
        <w:rPr>
          <w:rStyle w:val="InternetLink"/>
          <w:rFonts w:eastAsia="Times New Roman" w:cs="Times New Roman" w:ascii="Times New Roman" w:hAnsi="Times New Roman"/>
          <w:b/>
          <w:bCs/>
          <w:i w:val="false"/>
          <w:iCs w:val="false"/>
          <w:color w:val="000000"/>
          <w:sz w:val="28"/>
          <w:szCs w:val="28"/>
          <w:u w:val="none"/>
          <w:lang w:val="zxx" w:eastAsia="zxx" w:bidi="zxx"/>
        </w:rPr>
        <w:t>******************************************************************</w:t>
      </w:r>
    </w:p>
    <w:p>
      <w:pPr>
        <w:pStyle w:val="Normal"/>
        <w:spacing w:before="0" w:after="200"/>
        <w:rPr>
          <w:rStyle w:val="InternetLink"/>
        </w:rPr>
      </w:pPr>
      <w:r>
        <w:rPr/>
      </w:r>
    </w:p>
    <w:p>
      <w:pPr>
        <w:pStyle w:val="Normal"/>
        <w:spacing w:lineRule="auto" w:line="240" w:before="0" w:after="200"/>
        <w:rPr/>
      </w:pPr>
      <w:r>
        <w:rPr>
          <w:rStyle w:val="InternetLink"/>
          <w:rFonts w:ascii="Times New Roman" w:hAnsi="Times New Roman"/>
          <w:b/>
          <w:color w:val="000000"/>
          <w:sz w:val="28"/>
          <w:szCs w:val="28"/>
          <w:u w:val="none"/>
        </w:rPr>
        <w:t xml:space="preserve">When </w:t>
      </w:r>
      <w:r>
        <w:rPr>
          <w:rFonts w:ascii="Times New Roman" w:hAnsi="Times New Roman"/>
          <w:b/>
          <w:bCs/>
          <w:color w:val="0000FF"/>
          <w:sz w:val="28"/>
          <w:szCs w:val="28"/>
        </w:rPr>
        <w:t>Theodore Roosevelt</w:t>
      </w:r>
      <w:r>
        <w:rPr>
          <w:rFonts w:ascii="Times New Roman" w:hAnsi="Times New Roman"/>
          <w:b/>
          <w:bCs/>
          <w:color w:val="000000"/>
          <w:sz w:val="28"/>
          <w:szCs w:val="28"/>
        </w:rPr>
        <w:t xml:space="preserve"> </w:t>
      </w:r>
      <w:r>
        <w:rPr>
          <w:rFonts w:ascii="Times New Roman" w:hAnsi="Times New Roman"/>
          <w:b/>
          <w:color w:val="000000"/>
          <w:sz w:val="28"/>
          <w:szCs w:val="28"/>
        </w:rPr>
        <w:t>made up his mind as a boy to build up his puny body, he showed some dedication, all right. In his exercises to that end, he broke his arm, wrist, nose, shoulder and several ribs.</w:t>
      </w:r>
      <w:r>
        <w:rPr>
          <w:rFonts w:ascii="Times New Roman" w:hAnsi="Times New Roman"/>
          <w:b/>
          <w:i/>
          <w:iCs/>
          <w:color w:val="000000"/>
          <w:sz w:val="28"/>
          <w:szCs w:val="28"/>
        </w:rPr>
        <w:t xml:space="preserve"> (L. M. Boyd)</w:t>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rStyle w:val="InternetLink"/>
        </w:rPr>
      </w:pPr>
      <w:r>
        <w:rPr/>
      </w:r>
    </w:p>
    <w:p>
      <w:pPr>
        <w:pStyle w:val="Normal"/>
        <w:spacing w:before="0" w:after="200"/>
        <w:rPr/>
      </w:pPr>
      <w:hyperlink r:id="rId2">
        <w:r>
          <w:rPr>
            <w:rStyle w:val="InternetLink"/>
            <w:rFonts w:eastAsia="Times New Roman" w:cs="Times New Roman" w:ascii="Times New Roman" w:hAnsi="Times New Roman"/>
            <w:b/>
            <w:bCs/>
            <w:iCs w:val="false"/>
            <w:color w:val="000000"/>
            <w:sz w:val="28"/>
            <w:szCs w:val="28"/>
            <w:u w:val="none"/>
            <w:lang w:val="zxx" w:eastAsia="zxx" w:bidi="zxx"/>
          </w:rPr>
          <w:t>P. S. I have p</w:t>
        </w:r>
      </w:hyperlink>
      <w:r>
        <w:rPr>
          <w:rStyle w:val="InternetLink"/>
          <w:rFonts w:eastAsia="Times New Roman" w:cs="Times New Roman" w:ascii="Times New Roman" w:hAnsi="Times New Roman"/>
          <w:b/>
          <w:bCs/>
          <w:iCs w:val="false"/>
          <w:color w:val="000000"/>
          <w:sz w:val="28"/>
          <w:szCs w:val="28"/>
          <w:u w:val="none"/>
        </w:rPr>
        <w:t xml:space="preserve"> </w:t>
      </w:r>
      <w:r>
        <w:rPr>
          <w:rStyle w:val="InternetLink"/>
          <w:rFonts w:eastAsia="Times New Roman" w:cs="Times New Roman" w:ascii="Times New Roman" w:hAnsi="Times New Roman"/>
          <w:b/>
          <w:bCs/>
          <w:iCs/>
          <w:color w:val="000000"/>
          <w:sz w:val="28"/>
          <w:szCs w:val="28"/>
          <w:u w:val="none"/>
        </w:rPr>
        <w:t xml:space="preserve">document of the </w:t>
      </w:r>
      <w:r>
        <w:rPr>
          <w:rStyle w:val="InternetLink"/>
          <w:rFonts w:eastAsia="Times New Roman" w:cs="Times New Roman" w:ascii="Times New Roman" w:hAnsi="Times New Roman"/>
          <w:b/>
          <w:bCs/>
          <w:iCs/>
          <w:color w:val="000000"/>
          <w:sz w:val="28"/>
          <w:szCs w:val="28"/>
        </w:rPr>
        <w:t>www.mondaymunchees.com</w:t>
      </w:r>
      <w:r>
        <w:rPr>
          <w:rStyle w:val="InternetLink"/>
          <w:rFonts w:eastAsia="Times New Roman" w:cs="Times New Roman" w:ascii="Times New Roman" w:hAnsi="Times New Roman"/>
          <w:b/>
          <w:bCs/>
          <w:iCs/>
          <w:color w:val="000000"/>
          <w:sz w:val="28"/>
          <w:szCs w:val="28"/>
          <w:u w:val="none"/>
        </w:rPr>
        <w:t xml:space="preserve"> website. For more quotes, stories, funnies, anecdotes, illustrations, trivia, and statistics on this theme, I invite you to scroll down and click open the </w:t>
      </w:r>
      <w:r>
        <w:rPr>
          <w:rStyle w:val="InternetLink"/>
          <w:rFonts w:eastAsia="Times New Roman" w:cs="Times New Roman" w:ascii="Times New Roman" w:hAnsi="Times New Roman"/>
          <w:b/>
          <w:bCs/>
          <w:iCs/>
          <w:color w:val="0000FF"/>
          <w:sz w:val="28"/>
          <w:szCs w:val="28"/>
          <w:u w:val="single"/>
        </w:rPr>
        <w:t>Humble Beginnings</w:t>
      </w:r>
      <w:r>
        <w:rPr>
          <w:rStyle w:val="InternetLink"/>
          <w:rFonts w:eastAsia="Times New Roman" w:cs="Times New Roman" w:ascii="Times New Roman" w:hAnsi="Times New Roman"/>
          <w:b/>
          <w:bCs/>
          <w:iCs/>
          <w:color w:val="0000FF"/>
          <w:sz w:val="28"/>
          <w:szCs w:val="28"/>
          <w:u w:val="none"/>
        </w:rPr>
        <w:t xml:space="preserve"> </w:t>
      </w:r>
      <w:r>
        <w:rPr>
          <w:rStyle w:val="InternetLink"/>
          <w:rFonts w:eastAsia="Times New Roman" w:cs="Times New Roman" w:ascii="Times New Roman" w:hAnsi="Times New Roman"/>
          <w:b/>
          <w:bCs/>
          <w:iCs/>
          <w:color w:val="000000"/>
          <w:sz w:val="28"/>
          <w:szCs w:val="28"/>
          <w:u w:val="none"/>
        </w:rPr>
        <w:t xml:space="preserve">document, which is located in the </w:t>
      </w:r>
      <w:r>
        <w:rPr>
          <w:rStyle w:val="InternetLink"/>
          <w:rFonts w:eastAsia="Times New Roman" w:cs="Times New Roman" w:ascii="Times New Roman" w:hAnsi="Times New Roman"/>
          <w:b/>
          <w:bCs/>
          <w:iCs/>
          <w:color w:val="0000FF"/>
          <w:sz w:val="28"/>
          <w:szCs w:val="28"/>
        </w:rPr>
        <w:t>H</w:t>
      </w:r>
      <w:r>
        <w:rPr>
          <w:rStyle w:val="InternetLink"/>
          <w:rFonts w:eastAsia="Times New Roman" w:cs="Times New Roman" w:ascii="Times New Roman" w:hAnsi="Times New Roman"/>
          <w:b/>
          <w:bCs/>
          <w:iCs/>
          <w:color w:val="000000"/>
          <w:sz w:val="28"/>
          <w:szCs w:val="28"/>
          <w:u w:val="none"/>
        </w:rPr>
        <w:t>-section of documents!</w:t>
      </w:r>
    </w:p>
    <w:p>
      <w:pPr>
        <w:pStyle w:val="Normal"/>
        <w:spacing w:before="0" w:after="200"/>
        <w:rPr>
          <w:rFonts w:ascii="Times New Roman" w:hAnsi="Times New Roman"/>
          <w:b/>
          <w:b/>
          <w:bCs/>
          <w:i w:val="false"/>
          <w:i w:val="false"/>
          <w:iCs w:val="false"/>
          <w:sz w:val="28"/>
          <w:szCs w:val="28"/>
        </w:rPr>
      </w:pPr>
      <w:hyperlink r:id="rId3">
        <w:r>
          <w:rPr>
            <w:rStyle w:val="InternetLink"/>
            <w:rFonts w:ascii="Times New Roman" w:hAnsi="Times New Roman"/>
            <w:b/>
            <w:bCs/>
            <w:i w:val="false"/>
            <w:iCs w:val="false"/>
            <w:sz w:val="28"/>
            <w:szCs w:val="28"/>
          </w:rPr>
          <w:t>******************************************************************</w:t>
        </w:r>
      </w:hyperlink>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200"/>
        <w:rPr>
          <w:rFonts w:ascii="Times New Roman" w:hAnsi="Times New Roman"/>
          <w:b/>
          <w:b/>
          <w:i/>
          <w:i/>
          <w:iCs/>
          <w:color w:val="000000"/>
          <w:sz w:val="28"/>
          <w:szCs w:val="28"/>
          <w:u w:val="none"/>
        </w:rPr>
      </w:pPr>
      <w:r>
        <w:rPr>
          <w:rFonts w:ascii="Times New Roman" w:hAnsi="Times New Roman"/>
          <w:b/>
          <w:i w:val="false"/>
          <w:iCs w:val="false"/>
          <w:color w:val="000000"/>
          <w:sz w:val="28"/>
          <w:szCs w:val="28"/>
          <w:u w:val="none"/>
        </w:rPr>
        <w:t>April 23</w:t>
      </w:r>
      <w:r>
        <w:rPr>
          <w:rFonts w:ascii="Times New Roman" w:hAnsi="Times New Roman"/>
          <w:b/>
          <w:i w:val="false"/>
          <w:iCs w:val="false"/>
          <w:color w:val="000000"/>
          <w:sz w:val="28"/>
          <w:szCs w:val="28"/>
          <w:u w:val="none"/>
          <w:vertAlign w:val="superscript"/>
        </w:rPr>
        <w:t>rd</w:t>
      </w:r>
      <w:r>
        <w:rPr>
          <w:rFonts w:ascii="Times New Roman" w:hAnsi="Times New Roman"/>
          <w:b/>
          <w:i w:val="false"/>
          <w:iCs w:val="false"/>
          <w:color w:val="000000"/>
          <w:sz w:val="28"/>
          <w:szCs w:val="28"/>
          <w:u w:val="none"/>
        </w:rPr>
        <w:t xml:space="preserve">, 2024 - On October 17, 1888, the first issue of </w:t>
      </w:r>
      <w:r>
        <w:rPr>
          <w:rFonts w:ascii="Times New Roman" w:hAnsi="Times New Roman"/>
          <w:b/>
          <w:i w:val="false"/>
          <w:iCs w:val="false"/>
          <w:color w:val="0000FF"/>
          <w:sz w:val="28"/>
          <w:szCs w:val="28"/>
          <w:u w:val="single"/>
        </w:rPr>
        <w:t>National Geographic</w:t>
      </w:r>
      <w:r>
        <w:rPr>
          <w:rFonts w:ascii="Times New Roman" w:hAnsi="Times New Roman"/>
          <w:b/>
          <w:i w:val="false"/>
          <w:iCs w:val="false"/>
          <w:color w:val="000000"/>
          <w:sz w:val="28"/>
          <w:szCs w:val="28"/>
          <w:u w:val="none"/>
        </w:rPr>
        <w:t xml:space="preserve"> was published. The magazine contained no photos.</w:t>
      </w:r>
      <w:r>
        <w:rPr>
          <w:rFonts w:ascii="Times New Roman" w:hAnsi="Times New Roman"/>
          <w:b/>
          <w:i/>
          <w:iCs/>
          <w:color w:val="000000"/>
          <w:sz w:val="28"/>
          <w:szCs w:val="28"/>
          <w:u w:val="none"/>
        </w:rPr>
        <w:t xml:space="preserve"> (The Daily Chronicles)  starting small</w:t>
      </w:r>
    </w:p>
    <w:p>
      <w:pPr>
        <w:pStyle w:val="Normal"/>
        <w:spacing w:lineRule="auto" w:line="240" w:before="0" w:after="200"/>
        <w:rPr>
          <w:rFonts w:ascii="Times New Roman" w:hAnsi="Times New Roman"/>
          <w:i w:val="false"/>
          <w:i w:val="false"/>
          <w:iCs w:val="false"/>
        </w:rPr>
      </w:pPr>
      <w:r>
        <w:rPr>
          <w:rStyle w:val="InternetLink"/>
          <w:rFonts w:eastAsia="Courier New" w:cs="Times New Roman" w:ascii="Times New Roman" w:hAnsi="Times New Roman"/>
          <w:b/>
          <w:bCs/>
          <w:i w:val="false"/>
          <w:iCs w:val="false"/>
          <w:color w:val="000000"/>
          <w:sz w:val="28"/>
          <w:szCs w:val="28"/>
          <w:u w:val="none"/>
        </w:rPr>
        <w:t>April 16</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The </w:t>
      </w:r>
      <w:r>
        <w:rPr>
          <w:rFonts w:ascii="Times New Roman" w:hAnsi="Times New Roman"/>
          <w:b/>
          <w:bCs/>
          <w:i w:val="false"/>
          <w:iCs w:val="false"/>
          <w:color w:val="0000FF"/>
          <w:sz w:val="28"/>
          <w:szCs w:val="28"/>
        </w:rPr>
        <w:t>jukebox</w:t>
      </w:r>
      <w:r>
        <w:rPr>
          <w:rFonts w:ascii="Times New Roman" w:hAnsi="Times New Roman"/>
          <w:b/>
          <w:i w:val="false"/>
          <w:iCs w:val="false"/>
          <w:color w:val="000000"/>
          <w:sz w:val="28"/>
          <w:szCs w:val="28"/>
        </w:rPr>
        <w:t xml:space="preserve"> </w:t>
      </w:r>
      <w:r>
        <w:rPr>
          <w:rFonts w:ascii="Times New Roman" w:hAnsi="Times New Roman"/>
          <w:b/>
          <w:i/>
          <w:iCs/>
          <w:color w:val="000000"/>
          <w:sz w:val="28"/>
          <w:szCs w:val="28"/>
        </w:rPr>
        <w:t xml:space="preserve">(Samantha Weaver, in </w:t>
      </w:r>
      <w:r>
        <w:rPr>
          <w:rFonts w:ascii="Times New Roman" w:hAnsi="Times New Roman"/>
          <w:b/>
          <w:i/>
          <w:iCs/>
          <w:color w:val="000000"/>
          <w:sz w:val="28"/>
          <w:szCs w:val="28"/>
          <w:u w:val="single"/>
        </w:rPr>
        <w:t>Tidbits of Loveland</w:t>
      </w:r>
      <w:r>
        <w:rPr>
          <w:rFonts w:ascii="Times New Roman" w:hAnsi="Times New Roman"/>
          <w:b/>
          <w:i/>
          <w:iCs/>
          <w:color w:val="000000"/>
          <w:sz w:val="28"/>
          <w:szCs w:val="28"/>
          <w:u w:val="none"/>
        </w:rPr>
        <w:t>)  humble beginnings</w:t>
      </w:r>
    </w:p>
    <w:p>
      <w:pPr>
        <w:pStyle w:val="Normal"/>
        <w:spacing w:lineRule="auto" w:line="240" w:before="0" w:after="200"/>
        <w:rPr>
          <w:rFonts w:ascii="Times New Roman" w:hAnsi="Times New Roman"/>
          <w:i w:val="false"/>
          <w:i w:val="false"/>
          <w:iCs w:val="false"/>
        </w:rPr>
      </w:pPr>
      <w:r>
        <w:rPr>
          <w:rStyle w:val="InternetLink"/>
          <w:rFonts w:eastAsia="Courier New" w:cs="Times New Roman" w:ascii="Times New Roman" w:hAnsi="Times New Roman"/>
          <w:b/>
          <w:bCs/>
          <w:i w:val="false"/>
          <w:iCs w:val="false"/>
          <w:color w:val="000000"/>
          <w:sz w:val="28"/>
          <w:szCs w:val="28"/>
          <w:u w:val="none"/>
        </w:rPr>
        <w:t>April 9</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Fonts w:ascii="Times New Roman" w:hAnsi="Times New Roman"/>
          <w:b/>
          <w:bCs/>
          <w:i w:val="false"/>
          <w:iCs w:val="false"/>
          <w:color w:val="C9211E"/>
          <w:sz w:val="28"/>
          <w:szCs w:val="28"/>
        </w:rPr>
        <w:t>White House</w:t>
      </w:r>
      <w:r>
        <w:rPr>
          <w:rFonts w:ascii="Times New Roman" w:hAnsi="Times New Roman"/>
          <w:b/>
          <w:i w:val="false"/>
          <w:iCs w:val="false"/>
          <w:color w:val="000000"/>
          <w:sz w:val="28"/>
          <w:szCs w:val="28"/>
        </w:rPr>
        <w:t xml:space="preserve"> </w:t>
      </w:r>
      <w:r>
        <w:rPr>
          <w:rFonts w:ascii="Times New Roman" w:hAnsi="Times New Roman"/>
          <w:b/>
          <w:i/>
          <w:iCs/>
          <w:color w:val="000000"/>
          <w:sz w:val="28"/>
          <w:szCs w:val="28"/>
        </w:rPr>
        <w:t xml:space="preserve">(Bernie Smith, in </w:t>
      </w:r>
      <w:r>
        <w:rPr>
          <w:rFonts w:ascii="Times New Roman" w:hAnsi="Times New Roman"/>
          <w:b/>
          <w:i/>
          <w:iCs/>
          <w:color w:val="000000"/>
          <w:sz w:val="28"/>
          <w:szCs w:val="28"/>
          <w:u w:val="single"/>
        </w:rPr>
        <w:t>The Joy of Trivia</w:t>
      </w:r>
      <w:r>
        <w:rPr>
          <w:rFonts w:ascii="Times New Roman" w:hAnsi="Times New Roman"/>
          <w:b/>
          <w:i/>
          <w:iCs/>
          <w:color w:val="000000"/>
          <w:sz w:val="28"/>
          <w:szCs w:val="28"/>
        </w:rPr>
        <w:t>, p. 243)  humble beginnings</w:t>
      </w:r>
    </w:p>
    <w:p>
      <w:pPr>
        <w:pStyle w:val="Normal"/>
        <w:spacing w:lineRule="auto" w:line="240" w:before="0" w:after="200"/>
        <w:rPr>
          <w:rStyle w:val="InternetLink"/>
          <w:rFonts w:ascii="Times New Roman" w:hAnsi="Times New Roman" w:eastAsia="Courier New" w:cs="Times New Roman"/>
          <w:b/>
          <w:b/>
          <w:bCs/>
          <w:i w:val="false"/>
          <w:i w:val="false"/>
          <w:iCs w:val="false"/>
          <w:color w:val="0000FF"/>
          <w:sz w:val="28"/>
          <w:szCs w:val="28"/>
          <w:u w:val="single"/>
        </w:rPr>
      </w:pPr>
      <w:r>
        <w:rPr>
          <w:rStyle w:val="InternetLink"/>
          <w:rFonts w:eastAsia="Courier New" w:cs="Times New Roman" w:ascii="Times New Roman" w:hAnsi="Times New Roman"/>
          <w:b/>
          <w:bCs/>
          <w:i w:val="false"/>
          <w:iCs w:val="false"/>
          <w:color w:val="000000"/>
          <w:sz w:val="28"/>
          <w:szCs w:val="28"/>
          <w:u w:val="none"/>
        </w:rPr>
        <w:t xml:space="preserve">April 2nd, 2024 - </w:t>
      </w:r>
      <w:r>
        <w:rPr>
          <w:rFonts w:ascii="Times New Roman" w:hAnsi="Times New Roman"/>
          <w:b/>
          <w:i w:val="false"/>
          <w:iCs w:val="false"/>
          <w:color w:val="0000FF"/>
          <w:sz w:val="28"/>
          <w:szCs w:val="28"/>
          <w:u w:val="none"/>
        </w:rPr>
        <w:t>Pizza Hut</w:t>
      </w:r>
      <w:r>
        <w:rPr>
          <w:rFonts w:ascii="Times New Roman" w:hAnsi="Times New Roman"/>
          <w:b/>
          <w:i w:val="false"/>
          <w:iCs w:val="false"/>
          <w:color w:val="000000"/>
          <w:sz w:val="28"/>
          <w:szCs w:val="28"/>
          <w:u w:val="none"/>
        </w:rPr>
        <w:t xml:space="preserve">s </w:t>
      </w:r>
      <w:r>
        <w:rPr>
          <w:rFonts w:ascii="Times New Roman" w:hAnsi="Times New Roman"/>
          <w:b/>
          <w:i/>
          <w:iCs w:val="false"/>
          <w:color w:val="000000"/>
          <w:sz w:val="28"/>
          <w:szCs w:val="28"/>
          <w:u w:val="none"/>
        </w:rPr>
        <w:t xml:space="preserve">(William Ecenbarger, in </w:t>
      </w:r>
      <w:r>
        <w:rPr>
          <w:rFonts w:ascii="Times New Roman" w:hAnsi="Times New Roman"/>
          <w:b/>
          <w:i/>
          <w:iCs w:val="false"/>
          <w:color w:val="000000"/>
          <w:sz w:val="28"/>
          <w:szCs w:val="28"/>
          <w:u w:val="single"/>
        </w:rPr>
        <w:t>Reader’s Digest</w:t>
      </w:r>
      <w:r>
        <w:rPr>
          <w:rFonts w:ascii="Times New Roman" w:hAnsi="Times New Roman"/>
          <w:b/>
          <w:i/>
          <w:iCs w:val="false"/>
          <w:color w:val="000000"/>
          <w:sz w:val="28"/>
          <w:szCs w:val="28"/>
          <w:u w:val="none"/>
        </w:rPr>
        <w:t>, May, 1986)  starting small</w:t>
      </w:r>
    </w:p>
    <w:p>
      <w:pPr>
        <w:pStyle w:val="Normal"/>
        <w:spacing w:lineRule="auto" w:line="240" w:before="0" w:after="200"/>
        <w:rPr>
          <w:rFonts w:ascii="Times New Roman" w:hAnsi="Times New Roman"/>
          <w:i w:val="false"/>
          <w:i w:val="false"/>
          <w:iCs w:val="false"/>
        </w:rPr>
      </w:pPr>
      <w:r>
        <w:rPr>
          <w:rStyle w:val="InternetLink"/>
          <w:rFonts w:eastAsia="Courier New" w:cs="Times New Roman" w:ascii="Times New Roman" w:hAnsi="Times New Roman"/>
          <w:b/>
          <w:bCs/>
          <w:i w:val="false"/>
          <w:iCs w:val="false"/>
          <w:color w:val="000000"/>
          <w:sz w:val="28"/>
          <w:szCs w:val="28"/>
          <w:u w:val="none"/>
        </w:rPr>
        <w:t>March 25</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Style w:val="InternetLink"/>
          <w:rFonts w:eastAsia="Courier New" w:cs="Times New Roman" w:ascii="Times New Roman" w:hAnsi="Times New Roman"/>
          <w:b/>
          <w:bCs/>
          <w:i w:val="false"/>
          <w:iCs w:val="false"/>
          <w:color w:val="0000FF"/>
          <w:sz w:val="28"/>
          <w:szCs w:val="28"/>
          <w:u w:val="none"/>
        </w:rPr>
        <w:t>Cheers</w:t>
      </w:r>
      <w:r>
        <w:rPr>
          <w:rFonts w:ascii="Times New Roman" w:hAnsi="Times New Roman"/>
          <w:b/>
          <w:i/>
          <w:iCs/>
          <w:color w:val="000000"/>
          <w:sz w:val="28"/>
          <w:szCs w:val="28"/>
          <w:u w:val="none"/>
        </w:rPr>
        <w:t xml:space="preserve"> (Jo</w:t>
      </w:r>
      <w:r>
        <w:rPr>
          <w:rFonts w:ascii="Times New Roman" w:hAnsi="Times New Roman"/>
          <w:b/>
          <w:i/>
          <w:iCs/>
          <w:color w:val="000000"/>
          <w:sz w:val="28"/>
          <w:szCs w:val="28"/>
        </w:rPr>
        <w:t xml:space="preserve">e Garner, in </w:t>
      </w:r>
      <w:r>
        <w:rPr>
          <w:rFonts w:ascii="Times New Roman" w:hAnsi="Times New Roman"/>
          <w:b/>
          <w:i/>
          <w:iCs/>
          <w:color w:val="000000"/>
          <w:sz w:val="28"/>
          <w:szCs w:val="28"/>
          <w:u w:val="single"/>
        </w:rPr>
        <w:t>Stay Tuned</w:t>
      </w:r>
      <w:r>
        <w:rPr>
          <w:rFonts w:ascii="Times New Roman" w:hAnsi="Times New Roman"/>
          <w:b/>
          <w:i/>
          <w:iCs/>
          <w:color w:val="000000"/>
          <w:sz w:val="28"/>
          <w:szCs w:val="28"/>
        </w:rPr>
        <w:t>, p. 46)  humble beginnings</w:t>
      </w:r>
    </w:p>
    <w:p>
      <w:pPr>
        <w:pStyle w:val="Normal"/>
        <w:spacing w:lineRule="auto" w:line="240" w:before="0" w:after="200"/>
        <w:rPr>
          <w:rStyle w:val="InternetLink"/>
          <w:rFonts w:ascii="Times New Roman" w:hAnsi="Times New Roman" w:eastAsia="Courier New" w:cs="Times New Roman"/>
          <w:b/>
          <w:b/>
          <w:bCs/>
          <w:i w:val="false"/>
          <w:i w:val="false"/>
          <w:iCs w:val="false"/>
          <w:color w:val="0000FF"/>
          <w:sz w:val="28"/>
          <w:szCs w:val="28"/>
          <w:u w:val="none"/>
        </w:rPr>
      </w:pPr>
      <w:r>
        <w:rPr>
          <w:rStyle w:val="InternetLink"/>
          <w:rFonts w:eastAsia="Courier New" w:cs="Times New Roman" w:ascii="Times New Roman" w:hAnsi="Times New Roman"/>
          <w:b/>
          <w:bCs/>
          <w:i w:val="false"/>
          <w:iCs w:val="false"/>
          <w:color w:val="000000"/>
          <w:sz w:val="28"/>
          <w:szCs w:val="28"/>
          <w:u w:val="none"/>
        </w:rPr>
        <w:t>March 18</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Fonts w:ascii="Times New Roman" w:hAnsi="Times New Roman"/>
          <w:b/>
          <w:i w:val="false"/>
          <w:iCs w:val="false"/>
          <w:color w:val="0000FF"/>
          <w:sz w:val="28"/>
          <w:szCs w:val="28"/>
        </w:rPr>
        <w:t xml:space="preserve">Niagara Falls </w:t>
      </w:r>
      <w:r>
        <w:rPr>
          <w:rStyle w:val="HTMLCite"/>
          <w:rFonts w:ascii="Times New Roman" w:hAnsi="Times New Roman"/>
          <w:b/>
          <w:sz w:val="28"/>
          <w:szCs w:val="28"/>
        </w:rPr>
        <w:t>(Isaac Asimov's Book of Facts, p. 423)  starting small</w:t>
      </w:r>
    </w:p>
    <w:p>
      <w:pPr>
        <w:pStyle w:val="Normal"/>
        <w:spacing w:lineRule="auto" w:line="240" w:before="0" w:after="200"/>
        <w:rPr>
          <w:rFonts w:ascii="Times New Roman" w:hAnsi="Times New Roman"/>
          <w:i w:val="false"/>
          <w:i w:val="false"/>
          <w:iCs w:val="false"/>
        </w:rPr>
      </w:pPr>
      <w:r>
        <w:rPr>
          <w:rStyle w:val="InternetLink"/>
          <w:rFonts w:eastAsia="Courier New" w:cs="Times New Roman" w:ascii="Times New Roman" w:hAnsi="Times New Roman"/>
          <w:b/>
          <w:bCs/>
          <w:i w:val="false"/>
          <w:iCs w:val="false"/>
          <w:color w:val="000000"/>
          <w:sz w:val="28"/>
          <w:szCs w:val="28"/>
          <w:u w:val="none"/>
        </w:rPr>
        <w:t>March 11</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Style w:val="InternetLink"/>
          <w:rFonts w:eastAsia="Courier New" w:cs="Times New Roman" w:ascii="Times New Roman" w:hAnsi="Times New Roman"/>
          <w:b/>
          <w:bCs/>
          <w:i w:val="false"/>
          <w:iCs w:val="false"/>
          <w:color w:val="0000FF"/>
          <w:sz w:val="28"/>
          <w:szCs w:val="28"/>
          <w:u w:val="none"/>
        </w:rPr>
        <w:t>America's first bathtub</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 xml:space="preserve">(Herbert V. Prochnow, in </w:t>
      </w:r>
      <w:r>
        <w:rPr>
          <w:rStyle w:val="InternetLink"/>
          <w:rFonts w:eastAsia="Courier New" w:cs="Times New Roman" w:ascii="Times New Roman" w:hAnsi="Times New Roman"/>
          <w:b/>
          <w:bCs/>
          <w:i/>
          <w:iCs/>
          <w:color w:val="000000"/>
          <w:sz w:val="28"/>
          <w:szCs w:val="28"/>
        </w:rPr>
        <w:t>The Complete Toastmaster</w:t>
      </w:r>
      <w:r>
        <w:rPr>
          <w:rStyle w:val="InternetLink"/>
          <w:rFonts w:eastAsia="Courier New" w:cs="Times New Roman" w:ascii="Times New Roman" w:hAnsi="Times New Roman"/>
          <w:b/>
          <w:bCs/>
          <w:i/>
          <w:iCs/>
          <w:color w:val="000000"/>
          <w:sz w:val="28"/>
          <w:szCs w:val="28"/>
          <w:u w:val="none"/>
        </w:rPr>
        <w:t>) fake news</w:t>
      </w:r>
    </w:p>
    <w:p>
      <w:pPr>
        <w:pStyle w:val="Normal"/>
        <w:spacing w:lineRule="auto" w:line="240" w:before="0" w:after="200"/>
        <w:rPr>
          <w:rFonts w:ascii="Times New Roman" w:hAnsi="Times New Roman"/>
          <w:b/>
          <w:b/>
          <w:bCs/>
          <w:sz w:val="28"/>
          <w:szCs w:val="28"/>
        </w:rPr>
      </w:pPr>
      <w:r>
        <w:rPr>
          <w:rFonts w:cs="Times New Roman" w:ascii="Times New Roman" w:hAnsi="Times New Roman"/>
          <w:b/>
          <w:bCs/>
          <w:i w:val="false"/>
          <w:iCs/>
          <w:color w:val="000000"/>
          <w:sz w:val="28"/>
          <w:szCs w:val="28"/>
        </w:rPr>
        <w:t>March  4</w:t>
      </w:r>
      <w:r>
        <w:rPr>
          <w:rFonts w:cs="Times New Roman" w:ascii="Times New Roman" w:hAnsi="Times New Roman"/>
          <w:b/>
          <w:bCs/>
          <w:i w:val="false"/>
          <w:iCs/>
          <w:color w:val="000000"/>
          <w:sz w:val="28"/>
          <w:szCs w:val="28"/>
          <w:vertAlign w:val="superscript"/>
        </w:rPr>
        <w:t>th</w:t>
      </w:r>
      <w:r>
        <w:rPr>
          <w:rFonts w:cs="Times New Roman" w:ascii="Times New Roman" w:hAnsi="Times New Roman"/>
          <w:b/>
          <w:bCs/>
          <w:i w:val="false"/>
          <w:iCs/>
          <w:color w:val="000000"/>
          <w:sz w:val="28"/>
          <w:szCs w:val="28"/>
        </w:rPr>
        <w:t xml:space="preserve">, 2024 - </w:t>
      </w:r>
      <w:r>
        <w:rPr>
          <w:rFonts w:cs="Times New Roman" w:ascii="Times New Roman" w:hAnsi="Times New Roman"/>
          <w:b/>
          <w:bCs/>
          <w:i w:val="false"/>
          <w:iCs/>
          <w:color w:val="0000FF"/>
          <w:sz w:val="28"/>
          <w:szCs w:val="28"/>
        </w:rPr>
        <w:t>Warren Buffett</w:t>
      </w:r>
      <w:r>
        <w:rPr>
          <w:rFonts w:ascii="Times New Roman" w:hAnsi="Times New Roman"/>
          <w:b/>
          <w:bCs/>
          <w:i w:val="false"/>
          <w:iCs w:val="false"/>
          <w:color w:val="auto"/>
          <w:sz w:val="28"/>
          <w:szCs w:val="28"/>
        </w:rPr>
        <w:t xml:space="preserve"> </w:t>
      </w:r>
      <w:r>
        <w:rPr>
          <w:rFonts w:ascii="Times New Roman" w:hAnsi="Times New Roman"/>
          <w:b/>
          <w:bCs/>
          <w:i/>
          <w:iCs w:val="false"/>
          <w:color w:val="auto"/>
          <w:sz w:val="28"/>
          <w:szCs w:val="28"/>
        </w:rPr>
        <w:t xml:space="preserve">(Harry Bright &amp; Jakob Anser, in </w:t>
      </w:r>
      <w:r>
        <w:rPr>
          <w:rFonts w:ascii="Times New Roman" w:hAnsi="Times New Roman"/>
          <w:b/>
          <w:bCs/>
          <w:i/>
          <w:iCs w:val="false"/>
          <w:color w:val="auto"/>
          <w:sz w:val="28"/>
          <w:szCs w:val="28"/>
          <w:u w:val="single"/>
        </w:rPr>
        <w:t>That’s A Fact, Jack!</w:t>
      </w:r>
      <w:r>
        <w:rPr>
          <w:rFonts w:ascii="Times New Roman" w:hAnsi="Times New Roman"/>
          <w:b/>
          <w:bCs/>
          <w:i/>
          <w:iCs w:val="false"/>
          <w:color w:val="auto"/>
          <w:sz w:val="28"/>
          <w:szCs w:val="28"/>
        </w:rPr>
        <w:t>, p. 127)  starting young</w:t>
      </w:r>
    </w:p>
    <w:p>
      <w:pPr>
        <w:pStyle w:val="Normal"/>
        <w:spacing w:lineRule="auto" w:line="240" w:before="0" w:after="200"/>
        <w:rPr>
          <w:rFonts w:ascii="Times New Roman" w:hAnsi="Times New Roman"/>
        </w:rPr>
      </w:pPr>
      <w:r>
        <w:rPr>
          <w:rFonts w:ascii="Times New Roman" w:hAnsi="Times New Roman"/>
          <w:b/>
          <w:color w:val="000000"/>
          <w:sz w:val="28"/>
          <w:szCs w:val="28"/>
        </w:rPr>
        <w:t>February 26</w:t>
      </w:r>
      <w:r>
        <w:rPr>
          <w:rFonts w:ascii="Times New Roman" w:hAnsi="Times New Roman"/>
          <w:b/>
          <w:color w:val="000000"/>
          <w:sz w:val="28"/>
          <w:szCs w:val="28"/>
          <w:vertAlign w:val="superscript"/>
        </w:rPr>
        <w:t>th</w:t>
      </w:r>
      <w:r>
        <w:rPr>
          <w:rFonts w:ascii="Times New Roman" w:hAnsi="Times New Roman"/>
          <w:b/>
          <w:color w:val="000000"/>
          <w:sz w:val="28"/>
          <w:szCs w:val="28"/>
        </w:rPr>
        <w:t>, 2024 “</w:t>
      </w:r>
      <w:r>
        <w:rPr>
          <w:rFonts w:ascii="Times New Roman" w:hAnsi="Times New Roman"/>
          <w:b/>
          <w:bCs/>
          <w:color w:val="0000FF"/>
          <w:sz w:val="28"/>
          <w:szCs w:val="28"/>
        </w:rPr>
        <w:t>basketball</w:t>
      </w:r>
      <w:r>
        <w:rPr>
          <w:rFonts w:ascii="Times New Roman" w:hAnsi="Times New Roman"/>
          <w:b/>
          <w:color w:val="000000"/>
          <w:sz w:val="28"/>
          <w:szCs w:val="28"/>
        </w:rPr>
        <w:t xml:space="preserve">.” </w:t>
      </w:r>
      <w:r>
        <w:rPr>
          <w:rFonts w:ascii="Times New Roman" w:hAnsi="Times New Roman"/>
          <w:b/>
          <w:i/>
          <w:iCs/>
          <w:color w:val="000000"/>
          <w:sz w:val="28"/>
          <w:szCs w:val="28"/>
        </w:rPr>
        <w:t xml:space="preserve">(Paul Stirling Hagerman, in </w:t>
      </w:r>
      <w:r>
        <w:rPr>
          <w:rFonts w:ascii="Times New Roman" w:hAnsi="Times New Roman"/>
          <w:b/>
          <w:i/>
          <w:iCs/>
          <w:color w:val="000000"/>
          <w:sz w:val="28"/>
          <w:szCs w:val="28"/>
          <w:u w:val="single"/>
        </w:rPr>
        <w:t>It’s a Weird World</w:t>
      </w:r>
      <w:r>
        <w:rPr>
          <w:rFonts w:ascii="Times New Roman" w:hAnsi="Times New Roman"/>
          <w:b/>
          <w:i/>
          <w:iCs/>
          <w:color w:val="000000"/>
          <w:sz w:val="28"/>
          <w:szCs w:val="28"/>
        </w:rPr>
        <w:t xml:space="preserve">, p. 10) </w:t>
      </w:r>
      <w:r>
        <w:rPr>
          <w:rFonts w:ascii="Times New Roman" w:hAnsi="Times New Roman"/>
          <w:b/>
          <w:i w:val="false"/>
          <w:iCs w:val="false"/>
          <w:color w:val="0000FF"/>
          <w:sz w:val="28"/>
          <w:szCs w:val="28"/>
        </w:rPr>
        <w:t xml:space="preserve">Basketball was born </w:t>
      </w:r>
      <w:r>
        <w:rPr>
          <w:rFonts w:ascii="Times New Roman" w:hAnsi="Times New Roman"/>
          <w:b/>
          <w:i/>
          <w:iCs w:val="false"/>
          <w:sz w:val="28"/>
          <w:szCs w:val="28"/>
        </w:rPr>
        <w:t xml:space="preserve">(Earl and Miriam Selby, in </w:t>
      </w:r>
      <w:r>
        <w:rPr>
          <w:rFonts w:ascii="Times New Roman" w:hAnsi="Times New Roman"/>
          <w:b/>
          <w:i/>
          <w:iCs w:val="false"/>
          <w:sz w:val="28"/>
          <w:szCs w:val="28"/>
          <w:u w:val="single"/>
        </w:rPr>
        <w:t>Reader's Digest</w:t>
      </w:r>
      <w:r>
        <w:rPr>
          <w:rFonts w:ascii="Times New Roman" w:hAnsi="Times New Roman"/>
          <w:b/>
          <w:i/>
          <w:iCs w:val="false"/>
          <w:sz w:val="28"/>
          <w:szCs w:val="28"/>
        </w:rPr>
        <w:t>) humble beginnings</w:t>
      </w:r>
    </w:p>
    <w:p>
      <w:pPr>
        <w:pStyle w:val="Normal"/>
        <w:spacing w:lineRule="auto" w:line="240" w:before="0" w:after="200"/>
        <w:rPr>
          <w:rFonts w:ascii="Times New Roman" w:hAnsi="Times New Roman"/>
        </w:rPr>
      </w:pPr>
      <w:r>
        <w:rPr>
          <w:rFonts w:cs="Times New Roman" w:ascii="Times New Roman" w:hAnsi="Times New Roman"/>
          <w:b/>
          <w:bCs/>
          <w:i w:val="false"/>
          <w:iCs/>
          <w:color w:val="000000"/>
          <w:sz w:val="28"/>
          <w:szCs w:val="28"/>
        </w:rPr>
        <w:t>February 19</w:t>
      </w:r>
      <w:r>
        <w:rPr>
          <w:rFonts w:cs="Times New Roman" w:ascii="Times New Roman" w:hAnsi="Times New Roman"/>
          <w:b/>
          <w:bCs/>
          <w:i w:val="false"/>
          <w:iCs/>
          <w:color w:val="000000"/>
          <w:sz w:val="28"/>
          <w:szCs w:val="28"/>
          <w:vertAlign w:val="superscript"/>
        </w:rPr>
        <w:t>th</w:t>
      </w:r>
      <w:r>
        <w:rPr>
          <w:rFonts w:cs="Times New Roman" w:ascii="Times New Roman" w:hAnsi="Times New Roman"/>
          <w:b/>
          <w:bCs/>
          <w:i w:val="false"/>
          <w:iCs/>
          <w:color w:val="000000"/>
          <w:sz w:val="28"/>
          <w:szCs w:val="28"/>
        </w:rPr>
        <w:t xml:space="preserve">, 2024 - </w:t>
      </w:r>
      <w:r>
        <w:rPr>
          <w:rFonts w:cs="Times New Roman" w:ascii="Times New Roman" w:hAnsi="Times New Roman"/>
          <w:b/>
          <w:bCs/>
          <w:i w:val="false"/>
          <w:iCs/>
          <w:color w:val="0000FF"/>
          <w:sz w:val="28"/>
          <w:szCs w:val="28"/>
        </w:rPr>
        <w:t xml:space="preserve">Back in 1967 </w:t>
      </w:r>
      <w:r>
        <w:rPr>
          <w:rFonts w:cs="Times New Roman" w:ascii="Times New Roman" w:hAnsi="Times New Roman"/>
          <w:b/>
          <w:i/>
          <w:sz w:val="28"/>
          <w:szCs w:val="28"/>
        </w:rPr>
        <w:t xml:space="preserve">(Lynn DeBruin, in </w:t>
      </w:r>
      <w:r>
        <w:rPr>
          <w:rFonts w:cs="Times New Roman" w:ascii="Times New Roman" w:hAnsi="Times New Roman"/>
          <w:b/>
          <w:i/>
          <w:sz w:val="28"/>
          <w:szCs w:val="28"/>
          <w:u w:val="single"/>
        </w:rPr>
        <w:t>Rocky Mountain News</w:t>
      </w:r>
      <w:r>
        <w:rPr>
          <w:rFonts w:cs="Times New Roman" w:ascii="Times New Roman" w:hAnsi="Times New Roman"/>
          <w:b/>
          <w:i/>
          <w:sz w:val="28"/>
          <w:szCs w:val="28"/>
        </w:rPr>
        <w:t>, February 3, 2006)</w:t>
      </w:r>
      <w:r>
        <w:rPr>
          <w:rFonts w:cs="Times New Roman" w:ascii="Times New Roman" w:hAnsi="Times New Roman"/>
          <w:b/>
          <w:i w:val="false"/>
          <w:iCs w:val="false"/>
          <w:color w:val="000000"/>
          <w:sz w:val="28"/>
          <w:szCs w:val="28"/>
        </w:rPr>
        <w:t xml:space="preserve"> </w:t>
      </w:r>
      <w:r>
        <w:rPr>
          <w:rFonts w:ascii="Times New Roman" w:hAnsi="Times New Roman"/>
          <w:b/>
          <w:i w:val="false"/>
          <w:iCs w:val="false"/>
          <w:color w:val="0000FF"/>
          <w:sz w:val="28"/>
          <w:szCs w:val="28"/>
        </w:rPr>
        <w:t>“get-in” price</w:t>
      </w:r>
      <w:r>
        <w:rPr>
          <w:rFonts w:ascii="Times New Roman" w:hAnsi="Times New Roman"/>
          <w:b/>
          <w:i w:val="false"/>
          <w:iCs w:val="false"/>
          <w:color w:val="000000"/>
          <w:sz w:val="28"/>
          <w:szCs w:val="28"/>
        </w:rPr>
        <w:t xml:space="preserve"> </w:t>
      </w:r>
      <w:r>
        <w:rPr>
          <w:rFonts w:ascii="Times New Roman" w:hAnsi="Times New Roman"/>
          <w:b/>
          <w:i/>
          <w:iCs/>
          <w:color w:val="000000"/>
          <w:sz w:val="28"/>
          <w:szCs w:val="28"/>
        </w:rPr>
        <w:t xml:space="preserve">(CNN.com, as it appeared in </w:t>
      </w:r>
      <w:r>
        <w:rPr>
          <w:rFonts w:ascii="Times New Roman" w:hAnsi="Times New Roman"/>
          <w:b/>
          <w:i/>
          <w:iCs/>
          <w:color w:val="000000"/>
          <w:sz w:val="28"/>
          <w:szCs w:val="28"/>
          <w:u w:val="single"/>
        </w:rPr>
        <w:t>The Week</w:t>
      </w:r>
      <w:r>
        <w:rPr>
          <w:rFonts w:ascii="Times New Roman" w:hAnsi="Times New Roman"/>
          <w:b/>
          <w:i/>
          <w:iCs/>
          <w:color w:val="000000"/>
          <w:sz w:val="28"/>
          <w:szCs w:val="28"/>
        </w:rPr>
        <w:t xml:space="preserve"> magazine, February 16, 2024) football</w:t>
      </w:r>
    </w:p>
    <w:p>
      <w:pPr>
        <w:pStyle w:val="Normal"/>
        <w:spacing w:lineRule="auto" w:line="240" w:before="0" w:after="200"/>
        <w:rPr>
          <w:rFonts w:ascii="Times New Roman" w:hAnsi="Times New Roman"/>
        </w:rPr>
      </w:pPr>
      <w:r>
        <w:rPr>
          <w:rFonts w:ascii="Times New Roman" w:hAnsi="Times New Roman"/>
          <w:b/>
          <w:i w:val="false"/>
          <w:iCs w:val="false"/>
          <w:color w:val="000000"/>
          <w:sz w:val="28"/>
          <w:szCs w:val="28"/>
        </w:rPr>
        <w:t>February 12</w:t>
      </w:r>
      <w:r>
        <w:rPr>
          <w:rFonts w:ascii="Times New Roman" w:hAnsi="Times New Roman"/>
          <w:b/>
          <w:i w:val="false"/>
          <w:iCs w:val="false"/>
          <w:color w:val="000000"/>
          <w:sz w:val="28"/>
          <w:szCs w:val="28"/>
          <w:vertAlign w:val="superscript"/>
        </w:rPr>
        <w:t>th</w:t>
      </w:r>
      <w:r>
        <w:rPr>
          <w:rFonts w:ascii="Times New Roman" w:hAnsi="Times New Roman"/>
          <w:b/>
          <w:i w:val="false"/>
          <w:iCs w:val="false"/>
          <w:color w:val="000000"/>
          <w:sz w:val="28"/>
          <w:szCs w:val="28"/>
        </w:rPr>
        <w:t xml:space="preserve">, 2024 - </w:t>
      </w:r>
      <w:r>
        <w:rPr>
          <w:rFonts w:ascii="Times New Roman" w:hAnsi="Times New Roman"/>
          <w:b/>
          <w:bCs/>
          <w:i w:val="false"/>
          <w:iCs w:val="false"/>
          <w:color w:val="0000FF"/>
          <w:sz w:val="28"/>
          <w:szCs w:val="28"/>
        </w:rPr>
        <w:t>Sidney</w:t>
      </w:r>
      <w:r>
        <w:rPr>
          <w:rFonts w:ascii="Times New Roman" w:hAnsi="Times New Roman"/>
          <w:b/>
          <w:bCs/>
          <w:i w:val="false"/>
          <w:iCs w:val="false"/>
          <w:color w:val="3366FF"/>
          <w:sz w:val="28"/>
          <w:szCs w:val="28"/>
        </w:rPr>
        <w:t xml:space="preserve"> </w:t>
      </w:r>
      <w:r>
        <w:rPr>
          <w:rFonts w:ascii="Times New Roman" w:hAnsi="Times New Roman"/>
          <w:b/>
          <w:bCs/>
          <w:i w:val="false"/>
          <w:iCs w:val="false"/>
          <w:color w:val="0000FF"/>
          <w:sz w:val="28"/>
          <w:szCs w:val="28"/>
        </w:rPr>
        <w:t>Poitier</w:t>
      </w:r>
      <w:r>
        <w:rPr>
          <w:rFonts w:ascii="Times New Roman" w:hAnsi="Times New Roman"/>
          <w:b/>
          <w:bCs/>
          <w:i w:val="false"/>
          <w:iCs w:val="false"/>
          <w:color w:val="000000"/>
          <w:sz w:val="28"/>
          <w:szCs w:val="28"/>
        </w:rPr>
        <w:t xml:space="preserve"> </w:t>
      </w:r>
      <w:r>
        <w:rPr>
          <w:rFonts w:ascii="Times New Roman" w:hAnsi="Times New Roman"/>
          <w:b/>
          <w:i/>
          <w:iCs/>
          <w:color w:val="000000"/>
          <w:sz w:val="28"/>
          <w:szCs w:val="28"/>
        </w:rPr>
        <w:t xml:space="preserve">(Victor M. Parachin, in </w:t>
      </w:r>
      <w:r>
        <w:rPr>
          <w:rFonts w:ascii="Times New Roman" w:hAnsi="Times New Roman"/>
          <w:b/>
          <w:i/>
          <w:iCs/>
          <w:color w:val="000000"/>
          <w:sz w:val="28"/>
          <w:szCs w:val="28"/>
          <w:u w:val="single"/>
        </w:rPr>
        <w:t>Unity</w:t>
      </w:r>
      <w:r>
        <w:rPr>
          <w:rFonts w:ascii="Times New Roman" w:hAnsi="Times New Roman"/>
          <w:b/>
          <w:i/>
          <w:iCs/>
          <w:color w:val="000000"/>
          <w:sz w:val="28"/>
          <w:szCs w:val="28"/>
        </w:rPr>
        <w:t xml:space="preserve"> magazine) humble beginnings</w:t>
      </w:r>
    </w:p>
    <w:p>
      <w:pPr>
        <w:pStyle w:val="Normal"/>
        <w:spacing w:lineRule="auto" w:line="240" w:before="0" w:after="200"/>
        <w:rPr>
          <w:rFonts w:ascii="Times New Roman" w:hAnsi="Times New Roman"/>
        </w:rPr>
      </w:pPr>
      <w:r>
        <w:rPr>
          <w:rFonts w:ascii="Times New Roman" w:hAnsi="Times New Roman"/>
          <w:b/>
          <w:bCs/>
          <w:i w:val="false"/>
          <w:iCs w:val="false"/>
          <w:color w:val="000000"/>
          <w:sz w:val="28"/>
          <w:szCs w:val="28"/>
        </w:rPr>
        <w:t>February 5</w:t>
      </w:r>
      <w:r>
        <w:rPr>
          <w:rFonts w:ascii="Times New Roman" w:hAnsi="Times New Roman"/>
          <w:b/>
          <w:bCs/>
          <w:i w:val="false"/>
          <w:iCs w:val="false"/>
          <w:color w:val="000000"/>
          <w:sz w:val="28"/>
          <w:szCs w:val="28"/>
          <w:vertAlign w:val="superscript"/>
        </w:rPr>
        <w:t>th</w:t>
      </w:r>
      <w:r>
        <w:rPr>
          <w:rFonts w:ascii="Times New Roman" w:hAnsi="Times New Roman"/>
          <w:b/>
          <w:bCs/>
          <w:i w:val="false"/>
          <w:iCs w:val="false"/>
          <w:color w:val="000000"/>
          <w:sz w:val="28"/>
          <w:szCs w:val="28"/>
        </w:rPr>
        <w:t xml:space="preserve">, 2024 - </w:t>
      </w:r>
      <w:r>
        <w:rPr>
          <w:rFonts w:ascii="Times New Roman" w:hAnsi="Times New Roman"/>
          <w:b/>
          <w:bCs/>
          <w:i w:val="false"/>
          <w:iCs w:val="false"/>
          <w:color w:val="0000FF"/>
          <w:sz w:val="28"/>
          <w:szCs w:val="28"/>
        </w:rPr>
        <w:t>Ringling Brothers Circus</w:t>
      </w:r>
      <w:r>
        <w:rPr>
          <w:rFonts w:ascii="Times New Roman" w:hAnsi="Times New Roman"/>
          <w:b/>
          <w:i w:val="false"/>
          <w:iCs w:val="false"/>
          <w:color w:val="000000"/>
          <w:sz w:val="28"/>
          <w:szCs w:val="28"/>
        </w:rPr>
        <w:t xml:space="preserve"> </w:t>
      </w:r>
      <w:r>
        <w:rPr>
          <w:rFonts w:ascii="Times New Roman" w:hAnsi="Times New Roman"/>
          <w:b/>
          <w:i/>
          <w:iCs/>
          <w:color w:val="000000"/>
          <w:sz w:val="28"/>
          <w:szCs w:val="28"/>
        </w:rPr>
        <w:t xml:space="preserve">(Betty Debnam, in </w:t>
      </w:r>
      <w:r>
        <w:rPr>
          <w:rFonts w:ascii="Times New Roman" w:hAnsi="Times New Roman"/>
          <w:b/>
          <w:i/>
          <w:iCs/>
          <w:color w:val="000000"/>
          <w:sz w:val="28"/>
          <w:szCs w:val="28"/>
          <w:u w:val="single"/>
        </w:rPr>
        <w:t>Denver Rocky Mountain News</w:t>
      </w:r>
      <w:r>
        <w:rPr>
          <w:rFonts w:ascii="Times New Roman" w:hAnsi="Times New Roman"/>
          <w:b/>
          <w:i/>
          <w:iCs/>
          <w:color w:val="000000"/>
          <w:sz w:val="28"/>
          <w:szCs w:val="28"/>
        </w:rPr>
        <w:t>) starting small</w:t>
      </w:r>
    </w:p>
    <w:p>
      <w:pPr>
        <w:pStyle w:val="Normal"/>
        <w:spacing w:lineRule="auto" w:line="240" w:before="0" w:after="200"/>
        <w:rPr>
          <w:rFonts w:ascii="Times New Roman" w:hAnsi="Times New Roman"/>
        </w:rPr>
      </w:pPr>
      <w:r>
        <w:rPr>
          <w:rFonts w:ascii="Times New Roman" w:hAnsi="Times New Roman"/>
          <w:b/>
          <w:bCs/>
          <w:i w:val="false"/>
          <w:iCs w:val="false"/>
          <w:color w:val="000000"/>
          <w:sz w:val="28"/>
          <w:szCs w:val="28"/>
        </w:rPr>
        <w:t>January 29</w:t>
      </w:r>
      <w:r>
        <w:rPr>
          <w:rFonts w:ascii="Times New Roman" w:hAnsi="Times New Roman"/>
          <w:b/>
          <w:bCs/>
          <w:i w:val="false"/>
          <w:iCs w:val="false"/>
          <w:color w:val="000000"/>
          <w:sz w:val="28"/>
          <w:szCs w:val="28"/>
          <w:vertAlign w:val="superscript"/>
        </w:rPr>
        <w:t>th</w:t>
      </w:r>
      <w:r>
        <w:rPr>
          <w:rFonts w:ascii="Times New Roman" w:hAnsi="Times New Roman"/>
          <w:b/>
          <w:bCs/>
          <w:i w:val="false"/>
          <w:iCs w:val="false"/>
          <w:color w:val="000000"/>
          <w:sz w:val="28"/>
          <w:szCs w:val="28"/>
        </w:rPr>
        <w:t xml:space="preserve">, 2024 - </w:t>
      </w:r>
      <w:r>
        <w:rPr>
          <w:rFonts w:ascii="Times New Roman" w:hAnsi="Times New Roman"/>
          <w:b/>
          <w:bCs/>
          <w:i w:val="false"/>
          <w:iCs w:val="false"/>
          <w:color w:val="0000FF"/>
          <w:sz w:val="28"/>
          <w:szCs w:val="28"/>
        </w:rPr>
        <w:t>J. F. Kraft</w:t>
      </w:r>
      <w:r>
        <w:rPr>
          <w:rFonts w:ascii="Times New Roman" w:hAnsi="Times New Roman"/>
          <w:b/>
          <w:bCs/>
          <w:i w:val="false"/>
          <w:iCs w:val="false"/>
          <w:color w:val="000000"/>
          <w:sz w:val="28"/>
          <w:szCs w:val="28"/>
        </w:rPr>
        <w:t xml:space="preserve"> </w:t>
      </w:r>
      <w:r>
        <w:rPr>
          <w:rFonts w:ascii="Times New Roman" w:hAnsi="Times New Roman"/>
          <w:b/>
          <w:i/>
          <w:iCs/>
          <w:color w:val="000000"/>
          <w:sz w:val="28"/>
          <w:szCs w:val="28"/>
        </w:rPr>
        <w:t>(L. M. Boyd) starting small</w:t>
      </w:r>
    </w:p>
    <w:p>
      <w:pPr>
        <w:pStyle w:val="Normal"/>
        <w:spacing w:lineRule="auto" w:line="240" w:before="0" w:after="200"/>
        <w:rPr>
          <w:rFonts w:ascii="Times New Roman" w:hAnsi="Times New Roman"/>
          <w:b/>
          <w:b/>
          <w:i w:val="false"/>
          <w:i w:val="false"/>
          <w:iCs w:val="false"/>
          <w:color w:val="000000"/>
          <w:sz w:val="28"/>
          <w:szCs w:val="28"/>
        </w:rPr>
      </w:pPr>
      <w:r>
        <w:rPr>
          <w:rFonts w:ascii="Times New Roman" w:hAnsi="Times New Roman"/>
          <w:b/>
          <w:i w:val="false"/>
          <w:iCs w:val="false"/>
          <w:color w:val="000000"/>
          <w:sz w:val="28"/>
          <w:szCs w:val="28"/>
        </w:rPr>
        <w:t>January 22</w:t>
      </w:r>
      <w:r>
        <w:rPr>
          <w:rFonts w:ascii="Times New Roman" w:hAnsi="Times New Roman"/>
          <w:b/>
          <w:i w:val="false"/>
          <w:iCs w:val="false"/>
          <w:color w:val="000000"/>
          <w:sz w:val="28"/>
          <w:szCs w:val="28"/>
          <w:vertAlign w:val="superscript"/>
        </w:rPr>
        <w:t>th</w:t>
      </w:r>
      <w:r>
        <w:rPr>
          <w:rFonts w:ascii="Times New Roman" w:hAnsi="Times New Roman"/>
          <w:b/>
          <w:i w:val="false"/>
          <w:iCs w:val="false"/>
          <w:color w:val="000000"/>
          <w:sz w:val="28"/>
          <w:szCs w:val="28"/>
        </w:rPr>
        <w:t xml:space="preserve">, 2024 - </w:t>
      </w:r>
      <w:r>
        <w:rPr>
          <w:rFonts w:ascii="Times New Roman" w:hAnsi="Times New Roman"/>
          <w:b/>
          <w:bCs/>
          <w:i w:val="false"/>
          <w:iCs w:val="false"/>
          <w:color w:val="0000FF"/>
          <w:sz w:val="28"/>
          <w:szCs w:val="28"/>
        </w:rPr>
        <w:t>United Parcel Service</w:t>
      </w:r>
      <w:r>
        <w:rPr>
          <w:rFonts w:ascii="Times New Roman" w:hAnsi="Times New Roman"/>
          <w:b/>
          <w:i w:val="false"/>
          <w:iCs w:val="false"/>
          <w:color w:val="000000"/>
          <w:sz w:val="28"/>
          <w:szCs w:val="28"/>
        </w:rPr>
        <w:t xml:space="preserve"> </w:t>
      </w:r>
      <w:r>
        <w:rPr>
          <w:rFonts w:ascii="Times New Roman" w:hAnsi="Times New Roman"/>
          <w:b/>
          <w:i/>
          <w:iCs/>
          <w:color w:val="000000"/>
          <w:sz w:val="28"/>
          <w:szCs w:val="28"/>
        </w:rPr>
        <w:t>(Uncle John’s Bathroom 4-Ply Bathroom Reader) starting small</w:t>
      </w:r>
    </w:p>
    <w:p>
      <w:pPr>
        <w:pStyle w:val="Normal"/>
        <w:spacing w:lineRule="auto" w:line="240" w:before="0" w:after="200"/>
        <w:rPr>
          <w:rFonts w:ascii="Times New Roman" w:hAnsi="Times New Roman"/>
          <w:i w:val="false"/>
          <w:i w:val="false"/>
          <w:iCs w:val="false"/>
        </w:rPr>
      </w:pPr>
      <w:r>
        <w:rPr>
          <w:rFonts w:ascii="Times New Roman" w:hAnsi="Times New Roman"/>
          <w:b/>
          <w:i w:val="false"/>
          <w:iCs w:val="false"/>
          <w:color w:val="000000"/>
          <w:sz w:val="28"/>
          <w:szCs w:val="28"/>
        </w:rPr>
        <w:t xml:space="preserve">January 15th, 2024 - </w:t>
      </w:r>
      <w:r>
        <w:rPr>
          <w:rFonts w:ascii="Times New Roman" w:hAnsi="Times New Roman"/>
          <w:b/>
          <w:i w:val="false"/>
          <w:iCs w:val="false"/>
          <w:color w:val="0000FF"/>
          <w:sz w:val="28"/>
          <w:szCs w:val="28"/>
        </w:rPr>
        <w:t>first automobile</w:t>
      </w:r>
      <w:r>
        <w:rPr>
          <w:rFonts w:ascii="Times New Roman" w:hAnsi="Times New Roman"/>
          <w:b/>
          <w:i w:val="false"/>
          <w:iCs w:val="false"/>
          <w:color w:val="000000"/>
          <w:sz w:val="28"/>
          <w:szCs w:val="28"/>
        </w:rPr>
        <w:t xml:space="preserve"> </w:t>
      </w:r>
      <w:r>
        <w:rPr>
          <w:rFonts w:ascii="Times New Roman" w:hAnsi="Times New Roman"/>
          <w:b/>
          <w:i/>
          <w:iCs/>
          <w:color w:val="000000"/>
          <w:sz w:val="28"/>
          <w:szCs w:val="28"/>
        </w:rPr>
        <w:t>(Bits &amp; Pieces) 4901 humble beginnings</w:t>
      </w:r>
    </w:p>
    <w:p>
      <w:pPr>
        <w:pStyle w:val="Normal"/>
        <w:spacing w:lineRule="auto" w:line="240" w:before="0" w:after="200"/>
        <w:rPr>
          <w:rFonts w:ascii="Times New Roman" w:hAnsi="Times New Roman"/>
          <w:i w:val="false"/>
          <w:i w:val="false"/>
          <w:iCs w:val="false"/>
        </w:rPr>
      </w:pPr>
      <w:r>
        <w:rPr>
          <w:rFonts w:ascii="Times New Roman" w:hAnsi="Times New Roman"/>
          <w:b/>
          <w:iCs/>
          <w:color w:val="000000"/>
          <w:sz w:val="28"/>
          <w:szCs w:val="28"/>
        </w:rPr>
        <w:t>January 8</w:t>
      </w:r>
      <w:r>
        <w:rPr>
          <w:rFonts w:ascii="Times New Roman" w:hAnsi="Times New Roman"/>
          <w:b/>
          <w:iCs/>
          <w:color w:val="000000"/>
          <w:sz w:val="28"/>
          <w:szCs w:val="28"/>
          <w:vertAlign w:val="superscript"/>
        </w:rPr>
        <w:t>th</w:t>
      </w:r>
      <w:r>
        <w:rPr>
          <w:rFonts w:ascii="Times New Roman" w:hAnsi="Times New Roman"/>
          <w:b/>
          <w:iCs/>
          <w:color w:val="000000"/>
          <w:sz w:val="28"/>
          <w:szCs w:val="28"/>
        </w:rPr>
        <w:t xml:space="preserve">, 2024 - </w:t>
      </w:r>
      <w:r>
        <w:rPr>
          <w:rFonts w:ascii="Times New Roman" w:hAnsi="Times New Roman"/>
          <w:b/>
          <w:iCs/>
          <w:color w:val="0000FF"/>
          <w:sz w:val="28"/>
          <w:szCs w:val="28"/>
        </w:rPr>
        <w:t>first passenger airline</w:t>
      </w:r>
      <w:r>
        <w:rPr>
          <w:rFonts w:ascii="Times New Roman" w:hAnsi="Times New Roman"/>
          <w:b/>
          <w:iCs/>
          <w:color w:val="000000"/>
          <w:sz w:val="28"/>
          <w:szCs w:val="28"/>
        </w:rPr>
        <w:t xml:space="preserve">? </w:t>
      </w:r>
      <w:r>
        <w:rPr>
          <w:rFonts w:ascii="Times New Roman" w:hAnsi="Times New Roman"/>
          <w:b/>
          <w:i/>
          <w:iCs/>
          <w:color w:val="000000"/>
          <w:sz w:val="28"/>
          <w:szCs w:val="28"/>
        </w:rPr>
        <w:t xml:space="preserve">(Barbara Berliner, in </w:t>
      </w:r>
      <w:r>
        <w:rPr>
          <w:rFonts w:ascii="Times New Roman" w:hAnsi="Times New Roman"/>
          <w:b/>
          <w:i/>
          <w:iCs/>
          <w:color w:val="000000"/>
          <w:sz w:val="28"/>
          <w:szCs w:val="28"/>
          <w:u w:val="single"/>
        </w:rPr>
        <w:t>The Book of Answers</w:t>
      </w:r>
      <w:r>
        <w:rPr>
          <w:rFonts w:ascii="Times New Roman" w:hAnsi="Times New Roman"/>
          <w:b/>
          <w:i/>
          <w:iCs/>
          <w:color w:val="000000"/>
          <w:sz w:val="28"/>
          <w:szCs w:val="28"/>
        </w:rPr>
        <w:t>, p. 75) starting small</w:t>
      </w:r>
    </w:p>
    <w:p>
      <w:pPr>
        <w:pStyle w:val="Normal"/>
        <w:spacing w:lineRule="auto" w:line="240" w:before="0" w:after="200"/>
        <w:rPr/>
      </w:pPr>
      <w:hyperlink r:id="rId4">
        <w:r>
          <w:rPr>
            <w:rStyle w:val="InternetLink"/>
            <w:rFonts w:ascii="Times New Roman" w:hAnsi="Times New Roman"/>
            <w:b/>
            <w:i w:val="false"/>
            <w:iCs w:val="false"/>
            <w:color w:val="000000"/>
            <w:sz w:val="28"/>
            <w:szCs w:val="28"/>
            <w:u w:val="none"/>
          </w:rPr>
          <w:t>January 1</w:t>
        </w:r>
        <w:r>
          <w:rPr>
            <w:rStyle w:val="InternetLink"/>
            <w:rFonts w:ascii="Times New Roman" w:hAnsi="Times New Roman"/>
            <w:b/>
            <w:i w:val="false"/>
            <w:iCs w:val="false"/>
            <w:color w:val="000000"/>
            <w:sz w:val="28"/>
            <w:szCs w:val="28"/>
            <w:u w:val="none"/>
            <w:vertAlign w:val="superscript"/>
          </w:rPr>
          <w:t>st</w:t>
        </w:r>
        <w:r>
          <w:rPr>
            <w:rStyle w:val="InternetLink"/>
            <w:rFonts w:ascii="Times New Roman" w:hAnsi="Times New Roman"/>
            <w:b/>
            <w:i w:val="false"/>
            <w:iCs w:val="false"/>
            <w:color w:val="000000"/>
            <w:sz w:val="28"/>
            <w:szCs w:val="28"/>
            <w:u w:val="none"/>
          </w:rPr>
          <w:t xml:space="preserve">, 2024 - </w:t>
        </w:r>
        <w:r>
          <w:rPr>
            <w:rStyle w:val="InternetLink"/>
            <w:rFonts w:ascii="Times New Roman" w:hAnsi="Times New Roman"/>
            <w:b/>
            <w:i w:val="false"/>
            <w:iCs w:val="false"/>
            <w:color w:val="0000FF"/>
            <w:sz w:val="28"/>
            <w:szCs w:val="28"/>
            <w:u w:val="none"/>
          </w:rPr>
          <w:t>first computers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val="false"/>
            <w:color w:val="000000"/>
            <w:sz w:val="28"/>
            <w:szCs w:val="28"/>
            <w:u w:val="none"/>
          </w:rPr>
          <w:t>(Samantha Weaver, in Tidbits)</w:t>
        </w:r>
      </w:hyperlink>
      <w:r>
        <w:rPr>
          <w:rFonts w:ascii="Times New Roman" w:hAnsi="Times New Roman"/>
          <w:b/>
          <w:i/>
          <w:iCs w:val="false"/>
          <w:color w:val="000000"/>
          <w:sz w:val="28"/>
          <w:szCs w:val="28"/>
          <w:u w:val="none"/>
        </w:rPr>
        <w:t xml:space="preserve"> computers</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verdana">
    <w:altName w:val="sans-serif"/>
    <w:charset w:val="00"/>
    <w:family w:val="roman"/>
    <w:pitch w:val="variable"/>
  </w:font>
  <w:font w:name="Times New Roman">
    <w:altName w:val="serif"/>
    <w:charset w:val="00"/>
    <w:family w:val="roman"/>
    <w:pitch w:val="variable"/>
  </w:font>
  <w:font w:name="Arial">
    <w:altName w:val="Helvetic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236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qFormat/>
    <w:rPr>
      <w:i/>
      <w:iCs/>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BodyTextChar">
    <w:name w:val="Body Text Char"/>
    <w:qFormat/>
    <w:rPr>
      <w:rFonts w:ascii="Times New Roman" w:hAnsi="Times New Roman" w:eastAsia="Times New Roman" w:cs="Times New Roman"/>
      <w:b/>
      <w:bCs/>
      <w:sz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InternetLink">
    <w:name w:val="Hyperlink"/>
    <w:rPr>
      <w:color w:val="000080"/>
      <w:u w:val="single"/>
      <w:lang w:val="zxx" w:eastAsia="zxx" w:bidi="zxx"/>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20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LibreOffice/7.1.4.2$Windows_X86_64 LibreOffice_project/a529a4fab45b75fefc5b6226684193eb000654f6</Application>
  <AppVersion>15.0000</AppVersion>
  <Pages>6</Pages>
  <Words>531</Words>
  <Characters>2988</Characters>
  <CharactersWithSpaces>3522</CharactersWithSpaces>
  <Paragraphs>33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2024-04-29T16:46:22Z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