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InternetLink"/>
          <w:rFonts w:cs="Times New Roman" w:ascii="Times New Roman" w:hAnsi="Times New Roman"/>
          <w:b/>
          <w:bCs/>
          <w:i w:val="false"/>
          <w:iCs w:val="false"/>
          <w:color w:val="B400B4"/>
          <w:sz w:val="32"/>
          <w:szCs w:val="32"/>
          <w:u w:val="single"/>
          <w:lang w:val="zxx" w:eastAsia="zxx" w:bidi="zxx"/>
        </w:rPr>
        <w:t>Thanksgiving Story of the Week</w:t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>
          <w:rStyle w:val="Emphasis"/>
          <w:rFonts w:cs="Times New Roman" w:ascii="Times New Roman" w:hAnsi="Times New Roman"/>
          <w:b/>
          <w:i w:val="false"/>
          <w:color w:val="000000"/>
          <w:sz w:val="28"/>
          <w:szCs w:val="28"/>
          <w:u w:val="single"/>
        </w:rPr>
        <w:t>Since he first tottered into the nation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</w:rPr>
        <w:t xml:space="preserve">’s living rooms in 1980 on ABC’s short-lived hit “Bosom Buddies,” </w:t>
      </w:r>
      <w:r>
        <w:rPr>
          <w:rStyle w:val="Emphasis"/>
          <w:rFonts w:ascii="Times New Roman" w:hAnsi="Times New Roman"/>
          <w:b/>
          <w:i w:val="false"/>
          <w:color w:val="0000FF"/>
          <w:sz w:val="28"/>
          <w:szCs w:val="28"/>
        </w:rPr>
        <w:t>Tom Hanks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</w:rPr>
        <w:t xml:space="preserve"> has sealed his reputation as the celebrity 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single"/>
        </w:rPr>
        <w:t>mensch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</w:rPr>
        <w:t xml:space="preserve">: not too handsome, not too slick, just really, really nice. Over the past decade he’s had lead roles in the films 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single"/>
        </w:rPr>
        <w:t>Philadelphia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</w:rPr>
        <w:t xml:space="preserve">, 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single"/>
        </w:rPr>
        <w:t>Forrest Gump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</w:rPr>
        <w:t xml:space="preserve">, 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single"/>
        </w:rPr>
        <w:t>Apollo 13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</w:rPr>
        <w:t xml:space="preserve">, and 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single"/>
        </w:rPr>
        <w:t>Saving Private Ryan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</w:rPr>
        <w:t>. Lest anyone think the good-guy factor that permeates his work is an act, take it from “Bosom Buddies” producer Tom Miller, it’s not. When “Buddies” was still a fledging pilot nearly 20 years ago, Miller recalls, Hanks was so broke he asked the producers and his partner, Bob Boyett, to lend him $5,000. They doubled the amount. “As soon as Tom received his first paycheck there was only one priority – paying the money back,” Miller says. “Even today, if he sees us in a theater, the man drops to his knees and says, ‘Thank you, guys, for helping me with my career!’ It’s embarrassing.” But to Hanks, the over-the-top display makes sense. “Not only did they grant me a career in television by casting me,” he says, “but they were the greatest gentlemen in the world.”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</w:rPr>
        <w:t xml:space="preserve"> (Karen S. Schneider, in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  <w:u w:val="single"/>
        </w:rPr>
        <w:t>People Weekly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</w:rPr>
        <w:t>)</w:t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b/>
          <w:i w:val="false"/>
          <w:iCs w:val="false"/>
          <w:color w:val="B400B4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/>
      </w:pPr>
      <w:r>
        <w:rPr>
          <w:rStyle w:val="HTMLCite"/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>October 28</w:t>
      </w:r>
      <w:r>
        <w:rPr>
          <w:rStyle w:val="HTMLCite"/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Style w:val="HTMLCite"/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 xml:space="preserve">, 2024 </w:t>
      </w:r>
      <w:r>
        <w:rPr>
          <w:rFonts w:ascii="Times New Roman" w:hAnsi="Times New Roman"/>
          <w:b/>
          <w:color w:val="000000"/>
          <w:sz w:val="28"/>
          <w:szCs w:val="28"/>
          <w:u w:val="none"/>
        </w:rPr>
        <w:t xml:space="preserve">“I </w:t>
      </w:r>
      <w:r>
        <w:rPr>
          <w:rStyle w:val="Strong"/>
          <w:rFonts w:ascii="Times New Roman" w:hAnsi="Times New Roman"/>
          <w:color w:val="0000FF"/>
          <w:sz w:val="28"/>
          <w:szCs w:val="28"/>
          <w:u w:val="none"/>
        </w:rPr>
        <w:t>asked</w:t>
      </w:r>
      <w:r>
        <w:rPr>
          <w:rFonts w:ascii="Times New Roman" w:hAnsi="Times New Roman"/>
          <w:b/>
          <w:color w:val="0000FF"/>
          <w:sz w:val="28"/>
          <w:szCs w:val="28"/>
          <w:u w:val="none"/>
        </w:rPr>
        <w:t xml:space="preserve"> God</w:t>
      </w:r>
      <w:r>
        <w:rPr>
          <w:rFonts w:ascii="Times New Roman" w:hAnsi="Times New Roman"/>
          <w:b/>
          <w:color w:val="000000"/>
          <w:sz w:val="28"/>
          <w:szCs w:val="28"/>
          <w:u w:val="none"/>
        </w:rPr>
        <w:t xml:space="preserve">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  <w:u w:val="none"/>
        </w:rPr>
        <w:t>(Ken Magid)</w:t>
      </w:r>
    </w:p>
    <w:p>
      <w:pPr>
        <w:pStyle w:val="Normal"/>
        <w:rPr/>
      </w:pP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>November 5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  <w:vertAlign w:val="superscript"/>
        </w:rPr>
        <w:t>th</w:t>
      </w:r>
      <w:r>
        <w:rPr>
          <w:rStyle w:val="Emphasis"/>
          <w:rFonts w:ascii="Times New Roman" w:hAnsi="Times New Roman"/>
          <w:b/>
          <w:i w:val="false"/>
          <w:iCs w:val="false"/>
          <w:color w:val="000000"/>
          <w:sz w:val="28"/>
          <w:szCs w:val="28"/>
          <w:u w:val="none"/>
        </w:rPr>
        <w:t>, 2024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  <w:u w:val="none"/>
        </w:rPr>
        <w:t xml:space="preserve"> -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none"/>
        </w:rPr>
        <w:t xml:space="preserve"> </w:t>
      </w:r>
      <w:r>
        <w:rPr>
          <w:rStyle w:val="Emphasis"/>
          <w:rFonts w:ascii="Times New Roman" w:hAnsi="Times New Roman"/>
          <w:b/>
          <w:i w:val="false"/>
          <w:color w:val="0000FF"/>
          <w:sz w:val="28"/>
          <w:szCs w:val="28"/>
          <w:u w:val="none"/>
        </w:rPr>
        <w:t>Tom Hanks</w:t>
      </w:r>
      <w:r>
        <w:rPr>
          <w:rStyle w:val="Emphasis"/>
          <w:rFonts w:ascii="Times New Roman" w:hAnsi="Times New Roman"/>
          <w:b/>
          <w:i w:val="false"/>
          <w:color w:val="000000"/>
          <w:sz w:val="28"/>
          <w:szCs w:val="28"/>
          <w:u w:val="none"/>
        </w:rPr>
        <w:t xml:space="preserve">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  <w:u w:val="none"/>
        </w:rPr>
        <w:t xml:space="preserve">(Karen S. Schneider, in 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  <w:u w:val="single"/>
        </w:rPr>
        <w:t>People Weekly</w:t>
      </w:r>
      <w:r>
        <w:rPr>
          <w:rStyle w:val="Emphasis"/>
          <w:rFonts w:ascii="Times New Roman" w:hAnsi="Times New Roman"/>
          <w:b/>
          <w:color w:val="000000"/>
          <w:sz w:val="28"/>
          <w:szCs w:val="28"/>
          <w:u w:val="none"/>
        </w:rPr>
        <w:t>)</w:t>
      </w:r>
    </w:p>
    <w:p>
      <w:pPr>
        <w:pStyle w:val="Normal"/>
        <w:rPr>
          <w:rStyle w:val="HTMLCite"/>
          <w:rFonts w:ascii="Times New Roman" w:hAnsi="Times New Roman" w:cs="Times New Roman"/>
          <w:b/>
          <w:b/>
          <w:i w:val="false"/>
          <w:i w:val="false"/>
          <w:iCs w:val="false"/>
          <w:color w:val="000000"/>
          <w:sz w:val="28"/>
          <w:szCs w:val="28"/>
          <w:u w:val="single"/>
        </w:rPr>
      </w:pPr>
      <w:r>
        <w:rPr/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b/>
          <w:color w:val="B400B4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>
          <w:rStyle w:val="InternetLink"/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</w:r>
    </w:p>
    <w:p>
      <w:pPr>
        <w:pStyle w:val="Normal"/>
        <w:spacing w:before="0" w:after="0"/>
        <w:jc w:val="center"/>
        <w:rPr/>
      </w:pPr>
      <w:r>
        <w:rPr>
          <w:rStyle w:val="InternetLink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For more quotes, stories, funnies, anecdotes, illustrations, trivia,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zxx"/>
        </w:rPr>
        <w:t xml:space="preserve">statistics on this theme,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I invite you to scroll down and click open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th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Non-Resistance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do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cument located in the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N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-section of documents!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Each excerpt in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 xml:space="preserve"> the 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single"/>
          <w:shd w:fill="auto" w:val="clear"/>
        </w:rPr>
        <w:t>Non-Resistance</w:t>
      </w:r>
      <w:r>
        <w:rPr>
          <w:rFonts w:ascii="Times New Roman" w:hAnsi="Times New Roman"/>
          <w:b/>
          <w:i w:val="false"/>
          <w:caps w:val="false"/>
          <w:smallCaps w:val="false"/>
          <w:color w:val="9900FF"/>
          <w:spacing w:val="0"/>
          <w:sz w:val="28"/>
          <w:szCs w:val="28"/>
          <w:u w:val="none"/>
          <w:shd w:fill="auto" w:val="clear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</w:rPr>
        <w:t>document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has been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single"/>
        </w:rPr>
        <w:t>color-coded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for y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our convenience: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FF"/>
          <w:spacing w:val="0"/>
          <w:sz w:val="28"/>
          <w:szCs w:val="28"/>
          <w:u w:val="none"/>
        </w:rPr>
        <w:t xml:space="preserve">  </w:t>
      </w:r>
      <w:r>
        <w:rPr>
          <w:rFonts w:ascii="Times New Roman" w:hAnsi="Times New Roman"/>
          <w:b/>
          <w:i w:val="false"/>
          <w:caps w:val="false"/>
          <w:smallCaps w:val="false"/>
          <w:color w:val="0000FF"/>
          <w:spacing w:val="0"/>
          <w:sz w:val="28"/>
          <w:szCs w:val="28"/>
          <w:u w:val="single"/>
        </w:rPr>
        <w:t>inspiring</w:t>
      </w:r>
      <w:r>
        <w:rPr>
          <w:rFonts w:ascii="Times New Roman" w:hAnsi="Times New Roman"/>
          <w:b/>
          <w:i w:val="false"/>
          <w:caps w:val="false"/>
          <w:smallCaps w:val="false"/>
          <w:color w:val="0000FF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excerpts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b/>
          <w:i w:val="false"/>
          <w:caps w:val="false"/>
          <w:smallCaps w:val="false"/>
          <w:color w:val="6AA84F"/>
          <w:spacing w:val="0"/>
          <w:sz w:val="28"/>
          <w:szCs w:val="28"/>
          <w:u w:val="single"/>
        </w:rPr>
        <w:t>interesting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ex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 xml:space="preserve">cerpts,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and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CC0000"/>
          <w:spacing w:val="0"/>
          <w:sz w:val="28"/>
          <w:szCs w:val="28"/>
          <w:u w:val="single"/>
        </w:rPr>
        <w:t>funny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CC0000"/>
          <w:spacing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  <w:u w:val="none"/>
        </w:rPr>
        <w:t>excerpts</w:t>
      </w:r>
      <w:r>
        <w:rPr>
          <w:rFonts w:ascii="Times New Roman" w:hAnsi="Times New Roman"/>
          <w:b/>
          <w:i w:val="false"/>
          <w:caps w:val="false"/>
          <w:smallCaps w:val="false"/>
          <w:color w:val="222222"/>
          <w:spacing w:val="0"/>
          <w:sz w:val="28"/>
          <w:szCs w:val="28"/>
        </w:rPr>
        <w:t>!</w:t>
      </w:r>
    </w:p>
    <w:p>
      <w:pPr>
        <w:pStyle w:val="Normal"/>
        <w:widowControl/>
        <w:spacing w:before="0" w:after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spacing w:val="0"/>
          <w:sz w:val="28"/>
          <w:szCs w:val="28"/>
        </w:rPr>
      </w:r>
    </w:p>
    <w:p>
      <w:pPr>
        <w:pStyle w:val="Normal"/>
        <w:rPr/>
      </w:pPr>
      <w:r>
        <w:rPr>
          <w:rStyle w:val="InternetLink"/>
          <w:rFonts w:cs="Times New Roman" w:ascii="Times New Roman" w:hAnsi="Times New Roman"/>
          <w:b/>
          <w:color w:val="B400B4"/>
          <w:sz w:val="28"/>
          <w:szCs w:val="28"/>
          <w:u w:val="none"/>
        </w:rPr>
        <w:t>******************************************************************</w:t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>
          <w:rStyle w:val="InternetLink"/>
        </w:rPr>
      </w:pPr>
      <w:r>
        <w:rPr/>
      </w:r>
    </w:p>
    <w:p>
      <w:pPr>
        <w:pStyle w:val="Normal"/>
        <w:rPr/>
      </w:pPr>
      <w:hyperlink r:id="rId2"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 xml:space="preserve">For more quotes, stories, anecdotes, illustrations, trivia, and funnies on this topic, I invite you to scroll down the homepage of the website and check out the recently updated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single"/>
            <w:lang w:val="zxx" w:eastAsia="zxx" w:bidi="zxx"/>
          </w:rPr>
          <w:t>The Process Never Ends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lang w:val="zxx" w:eastAsia="zxx" w:bidi="zxx"/>
          </w:rPr>
          <w:t xml:space="preserve"> </w:t>
        </w:r>
        <w:r>
          <w:rPr>
            <w:rStyle w:val="InternetLink"/>
            <w:rFonts w:eastAsia="Times New Roman" w:cs="Times New Roman" w:ascii="Times New Roman" w:hAnsi="Times New Roman"/>
            <w:b/>
            <w:bCs/>
            <w:iCs w:val="false"/>
            <w:color w:val="000000"/>
            <w:sz w:val="28"/>
            <w:szCs w:val="28"/>
            <w:u w:val="none"/>
            <w:lang w:val="zxx" w:eastAsia="zxx" w:bidi="zxx"/>
          </w:rPr>
          <w:t>document</w:t>
        </w:r>
      </w:hyperlink>
      <w:r>
        <w:rPr>
          <w:rFonts w:eastAsia="Times New Roman" w:cs="Times New Roman" w:ascii="Times New Roman" w:hAnsi="Times New Roman"/>
          <w:b/>
          <w:bCs/>
          <w:i w:val="false"/>
          <w:iCs/>
          <w:color w:val="000000"/>
          <w:sz w:val="28"/>
          <w:szCs w:val="28"/>
          <w:u w:val="none"/>
        </w:rPr>
        <w:t xml:space="preserve"> located in the </w:t>
      </w:r>
      <w:r>
        <w:rPr>
          <w:rFonts w:eastAsia="Times New Roman" w:cs="Times New Roman" w:ascii="Times New Roman" w:hAnsi="Times New Roman"/>
          <w:b/>
          <w:bCs/>
          <w:i w:val="false"/>
          <w:iCs/>
          <w:color w:val="0000FF"/>
          <w:sz w:val="28"/>
          <w:szCs w:val="28"/>
          <w:u w:val="single"/>
        </w:rPr>
        <w:t>P</w:t>
      </w:r>
      <w:r>
        <w:rPr>
          <w:rFonts w:eastAsia="Times New Roman" w:cs="Times New Roman" w:ascii="Times New Roman" w:hAnsi="Times New Roman"/>
          <w:b/>
          <w:bCs/>
          <w:i w:val="false"/>
          <w:iCs/>
          <w:color w:val="000000"/>
          <w:sz w:val="28"/>
          <w:szCs w:val="28"/>
          <w:u w:val="none"/>
        </w:rPr>
        <w:t>-section of documents!</w:t>
      </w:r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3">
        <w:r>
          <w:rPr>
            <w:rStyle w:val="InternetLink"/>
            <w:rFonts w:eastAsia="Times New Roman" w:cs="Times New Roman" w:ascii="Times New Roman" w:hAnsi="Times New Roman"/>
            <w:b/>
            <w:bCs/>
            <w:i/>
            <w:iCs/>
            <w:color w:val="B400B4"/>
            <w:sz w:val="28"/>
            <w:szCs w:val="28"/>
            <w:u w:val="none"/>
          </w:rPr>
          <w:t>******************************************************************</w:t>
        </w:r>
      </w:hyperlink>
    </w:p>
    <w:p>
      <w:pPr>
        <w:pStyle w:val="Normal"/>
        <w:tabs>
          <w:tab w:val="clear" w:pos="720"/>
          <w:tab w:val="left" w:pos="7740" w:leader="none"/>
        </w:tabs>
        <w:spacing w:lineRule="auto" w:line="240"/>
        <w:rPr>
          <w:rStyle w:val="Emphasis"/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hyperlink r:id="rId4">
        <w:r>
          <w:rPr>
            <w:rStyle w:val="InternetLink"/>
            <w:rFonts w:ascii="Times New Roman" w:hAnsi="Times New Roman"/>
            <w:u w:val="none"/>
          </w:rPr>
          <w:t>77</w:t>
        </w:r>
      </w:hyperlink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hyperlink r:id="rId5">
        <w:r>
          <w:rPr>
            <w:rStyle w:val="InternetLink"/>
            <w:rFonts w:ascii="Times New Roman" w:hAnsi="Times New Roman"/>
            <w:u w:val="none"/>
          </w:rPr>
          <w:t>70</w:t>
        </w:r>
      </w:hyperlink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i w:val="false"/>
          <w:i w:val="false"/>
          <w:iCs w:val="false"/>
          <w:color w:val="0000FF"/>
          <w:sz w:val="28"/>
          <w:szCs w:val="28"/>
        </w:rPr>
      </w:pPr>
      <w:r>
        <w:rPr>
          <w:rFonts w:ascii="Times New Roman" w:hAnsi="Times New Roman"/>
          <w:b/>
          <w:i w:val="false"/>
          <w:iCs w:val="false"/>
          <w:color w:val="0000FF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i w:val="false"/>
          <w:iCs w:val="false"/>
          <w:sz w:val="28"/>
          <w:szCs w:val="28"/>
        </w:rPr>
        <w:t>October 23</w:t>
      </w:r>
      <w:r>
        <w:rPr>
          <w:rStyle w:val="HTMLCite"/>
          <w:rFonts w:cs="Times New Roman" w:ascii="Times New Roman" w:hAnsi="Times New Roman"/>
          <w:b/>
          <w:i w:val="false"/>
          <w:iCs w:val="false"/>
          <w:sz w:val="28"/>
          <w:szCs w:val="28"/>
          <w:vertAlign w:val="superscript"/>
        </w:rPr>
        <w:t>rd</w:t>
      </w:r>
      <w:r>
        <w:rPr>
          <w:rStyle w:val="HTMLCite"/>
          <w:rFonts w:cs="Times New Roman" w:ascii="Times New Roman" w:hAnsi="Times New Roman"/>
          <w:b/>
          <w:i w:val="false"/>
          <w:iCs w:val="false"/>
          <w:sz w:val="28"/>
          <w:szCs w:val="28"/>
        </w:rPr>
        <w:t>, 2024 - No one is more enslaved than a slave who doesn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’t think they’re enslaved.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(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Kate Beckinsale</w:t>
      </w:r>
      <w:r>
        <w:rPr>
          <w:rFonts w:cs="Times New Roman" w:ascii="Times New Roman" w:hAnsi="Times New Roman"/>
          <w:b/>
          <w:i/>
          <w:sz w:val="28"/>
          <w:szCs w:val="28"/>
        </w:rPr>
        <w:t>, actress)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>October 16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  <w:vertAlign w:val="superscript"/>
        </w:rPr>
        <w:t>th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 xml:space="preserve">, 2024 - The greatest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conqueror</w:t>
      </w:r>
      <w:r>
        <w:rPr>
          <w:rFonts w:cs="Times New Roman" w:ascii="Times New Roman" w:hAnsi="Times New Roman"/>
          <w:b/>
          <w:sz w:val="28"/>
          <w:szCs w:val="28"/>
        </w:rPr>
        <w:t xml:space="preserve"> is he who overcomes the enemy without a blow.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(Chinese proverb)  non-resistance</w:t>
      </w:r>
    </w:p>
    <w:p>
      <w:pPr>
        <w:pStyle w:val="Normal"/>
        <w:rPr>
          <w:rStyle w:val="HTMLCite"/>
          <w:rFonts w:ascii="Times New Roman" w:hAnsi="Times New Roman"/>
          <w:b/>
          <w:b/>
          <w:sz w:val="28"/>
          <w:szCs w:val="28"/>
        </w:rPr>
      </w:pP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>October 9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  <w:vertAlign w:val="superscript"/>
        </w:rPr>
        <w:t>th</w:t>
      </w:r>
      <w:r>
        <w:rPr>
          <w:rStyle w:val="HTMLCite"/>
          <w:rFonts w:cs="Times New Roman" w:ascii="Times New Roman" w:hAnsi="Times New Roman"/>
          <w:b/>
          <w:i w:val="false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 xml:space="preserve">aloud to a child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 xml:space="preserve">(Roger Rosenblatt, in </w:t>
      </w:r>
      <w:r>
        <w:rPr>
          <w:rFonts w:cs="Times New Roman" w:ascii="Times New Roman" w:hAnsi="Times New Roman"/>
          <w:b/>
          <w:i/>
          <w:iCs/>
          <w:sz w:val="28"/>
          <w:szCs w:val="28"/>
          <w:u w:val="single"/>
        </w:rPr>
        <w:t>Family Circle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)</w:t>
      </w:r>
      <w:r>
        <w:rPr>
          <w:rStyle w:val="HTMLCite"/>
          <w:rFonts w:cs="Times New Roman" w:ascii="Times New Roman" w:hAnsi="Times New Roman"/>
          <w:b/>
          <w:sz w:val="28"/>
          <w:szCs w:val="28"/>
        </w:rPr>
        <w:t xml:space="preserve">  reading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October 2</w:t>
      </w:r>
      <w:r>
        <w:rPr>
          <w:rFonts w:cs="Times New Roman" w:ascii="Times New Roman" w:hAnsi="Times New Roman"/>
          <w:b/>
          <w:color w:val="000000"/>
          <w:sz w:val="28"/>
          <w:szCs w:val="28"/>
          <w:vertAlign w:val="superscript"/>
        </w:rPr>
        <w:t>nd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, 2024 - Everything will be okay in the end. If it's not okay, it's not the end.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John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i/>
          <w:color w:val="0000FF"/>
          <w:sz w:val="28"/>
          <w:szCs w:val="28"/>
        </w:rPr>
        <w:t>Lennon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>September 25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iCs/>
          <w:color w:val="0000FF"/>
          <w:sz w:val="28"/>
          <w:szCs w:val="28"/>
        </w:rPr>
        <w:t>James Earl Jones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>, in 2014)  process never ends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 w:val="false"/>
          <w:iCs/>
          <w:color w:val="000000"/>
          <w:sz w:val="28"/>
          <w:szCs w:val="28"/>
        </w:rPr>
        <w:t>September 18</w:t>
      </w:r>
      <w:r>
        <w:rPr>
          <w:rFonts w:cs="Times New Roman" w:ascii="Times New Roman" w:hAnsi="Times New Roman"/>
          <w:b/>
          <w:bCs/>
          <w:i w:val="false"/>
          <w:iCs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/>
          <w:color w:val="000000"/>
          <w:sz w:val="28"/>
          <w:szCs w:val="28"/>
        </w:rPr>
        <w:t>, 2024</w:t>
      </w:r>
      <w:r>
        <w:rPr>
          <w:rFonts w:cs="Times New Roman" w:ascii="Times New Roman" w:hAnsi="Times New Roman"/>
          <w:b/>
          <w:bCs/>
          <w:i w:val="false"/>
          <w:iCs/>
          <w:color w:val="0000FF"/>
          <w:sz w:val="28"/>
          <w:szCs w:val="28"/>
        </w:rPr>
        <w:t xml:space="preserve"> - Once the game is over</w:t>
      </w:r>
      <w:r>
        <w:rPr>
          <w:rFonts w:cs="Times New Roman" w:ascii="Times New Roman" w:hAnsi="Times New Roman"/>
          <w:b/>
          <w:iCs/>
          <w:sz w:val="28"/>
          <w:szCs w:val="28"/>
        </w:rPr>
        <w:t>, the king and the pawn go back into the same box.</w:t>
      </w:r>
      <w:r>
        <w:rPr>
          <w:rFonts w:cs="Times New Roman" w:ascii="Times New Roman" w:hAnsi="Times New Roman"/>
          <w:b/>
          <w:i/>
          <w:iCs/>
          <w:sz w:val="28"/>
          <w:szCs w:val="28"/>
        </w:rPr>
        <w:t xml:space="preserve"> (Italian proverb)  equality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September 11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2024 - The </w:t>
      </w:r>
      <w:r>
        <w:rPr>
          <w:rFonts w:cs="Times New Roman" w:ascii="Times New Roman" w:hAnsi="Times New Roman"/>
          <w:b/>
          <w:bCs/>
          <w:i w:val="false"/>
          <w:iCs w:val="false"/>
          <w:color w:val="0000FF"/>
          <w:sz w:val="28"/>
          <w:szCs w:val="28"/>
        </w:rPr>
        <w:t>best way to succeed in life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is to act on the advice we give to others.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 xml:space="preserve"> (Bits &amp; Pieces)  advice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September 4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2024 - The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Ark was built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by amateurs, and the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Titanic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by experts. Don’t wait for the experts. </w:t>
      </w:r>
      <w:r>
        <w:rPr>
          <w:rFonts w:cs="Times New Roman" w:ascii="Times New Roman" w:hAnsi="Times New Roman"/>
          <w:b/>
          <w:i/>
          <w:iCs/>
          <w:color w:val="000000"/>
          <w:sz w:val="28"/>
          <w:szCs w:val="28"/>
        </w:rPr>
        <w:t>(Murray Cohen)  moving into action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August 28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i w:val="false"/>
          <w:iCs w:val="false"/>
          <w:color w:val="0000FF"/>
          <w:sz w:val="28"/>
          <w:szCs w:val="28"/>
        </w:rPr>
        <w:t>easiest way to get into trouble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</w:rPr>
        <w:t xml:space="preserve"> is to be right at the wrong time. 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(Bits &amp; Pieces)  rightness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August 21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st</w:t>
      </w:r>
      <w:r>
        <w:rPr>
          <w:rFonts w:cs="Times New Roman" w:ascii="Times New Roman" w:hAnsi="Times New Roman"/>
          <w:b/>
          <w:sz w:val="28"/>
          <w:szCs w:val="28"/>
        </w:rPr>
        <w:t xml:space="preserve">, 2024 - </w:t>
      </w:r>
      <w:r>
        <w:rPr>
          <w:rStyle w:val="InternetLink"/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  <w:lang w:val="zxx" w:eastAsia="zxx" w:bidi="zxx"/>
        </w:rPr>
        <w:t>When you finally go back to your old hometown, you find it wasn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’t the old home you missed but your childhood.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cs="Times New Roman" w:ascii="Times New Roman" w:hAnsi="Times New Roman"/>
          <w:b/>
          <w:bCs/>
          <w:i/>
          <w:iCs/>
          <w:color w:val="0000FF"/>
          <w:sz w:val="28"/>
          <w:szCs w:val="28"/>
        </w:rPr>
        <w:t>Sam Ewing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)  home sweet home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August 14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sz w:val="28"/>
          <w:szCs w:val="28"/>
        </w:rPr>
        <w:t xml:space="preserve">, 2024 - </w:t>
      </w:r>
      <w:r>
        <w:rPr>
          <w:rStyle w:val="Strong"/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Remember that </w:t>
      </w:r>
      <w:r>
        <w:rPr>
          <w:rStyle w:val="Strong"/>
          <w:rFonts w:cs="Times New Roman" w:ascii="Times New Roman" w:hAnsi="Times New Roman"/>
          <w:i w:val="false"/>
          <w:iCs w:val="false"/>
          <w:color w:val="0000FF"/>
          <w:sz w:val="28"/>
          <w:szCs w:val="28"/>
        </w:rPr>
        <w:t>happiness</w:t>
      </w:r>
      <w:r>
        <w:rPr>
          <w:rStyle w:val="Strong"/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is a way of travel -- not a destination.</w:t>
      </w:r>
      <w:r>
        <w:rPr>
          <w:rStyle w:val="Strong"/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Style w:val="Emphasis"/>
          <w:rFonts w:cs="Times New Roman" w:ascii="Times New Roman" w:hAnsi="Times New Roman"/>
          <w:b/>
          <w:bCs/>
          <w:color w:val="000000"/>
          <w:sz w:val="28"/>
          <w:szCs w:val="28"/>
        </w:rPr>
        <w:t>(Roy M. Goodman)  happiness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August 7</w:t>
      </w:r>
      <w:r>
        <w:rPr>
          <w:rFonts w:cs="Times New Roman" w:ascii="Times New Roman" w:hAnsi="Times New Roman"/>
          <w:b/>
          <w:color w:val="000000"/>
          <w:sz w:val="28"/>
          <w:szCs w:val="28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, 2024 - </w:t>
      </w:r>
      <w:r>
        <w:rPr>
          <w:rFonts w:cs="Times New Roman" w:ascii="Times New Roman" w:hAnsi="Times New Roman"/>
          <w:b/>
          <w:color w:val="0000FF"/>
          <w:sz w:val="28"/>
          <w:szCs w:val="28"/>
        </w:rPr>
        <w:t>After all is said and done</w:t>
      </w:r>
      <w:r>
        <w:rPr>
          <w:rFonts w:cs="Times New Roman" w:ascii="Times New Roman" w:hAnsi="Times New Roman"/>
          <w:b/>
          <w:sz w:val="28"/>
          <w:szCs w:val="28"/>
        </w:rPr>
        <w:t xml:space="preserve">, more is said than done. </w:t>
      </w:r>
      <w:r>
        <w:rPr>
          <w:rFonts w:cs="Times New Roman" w:ascii="Times New Roman" w:hAnsi="Times New Roman"/>
          <w:b/>
          <w:i/>
          <w:sz w:val="28"/>
          <w:szCs w:val="28"/>
        </w:rPr>
        <w:t>(The PassTime Paper)  speech</w:t>
      </w:r>
    </w:p>
    <w:p>
      <w:pPr>
        <w:pStyle w:val="Normal"/>
        <w:spacing w:lineRule="auto" w:line="240" w:before="0" w:after="200"/>
        <w:jc w:val="left"/>
        <w:rPr/>
      </w:pPr>
      <w:hyperlink r:id="rId6"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sz w:val="28"/>
            <w:szCs w:val="28"/>
            <w:u w:val="none"/>
          </w:rPr>
          <w:t>July 31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sz w:val="28"/>
            <w:szCs w:val="28"/>
            <w:u w:val="none"/>
            <w:vertAlign w:val="superscript"/>
          </w:rPr>
          <w:t>st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FF"/>
            <w:sz w:val="28"/>
            <w:szCs w:val="28"/>
            <w:u w:val="none"/>
          </w:rPr>
          <w:t xml:space="preserve">We are all to blame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 xml:space="preserve">(Jim Paloucek, in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single"/>
          </w:rPr>
          <w:t>The North Platte Telegraph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)  blame</w:t>
        </w:r>
      </w:hyperlink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7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July 24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Everybody thinks of changing humanity, and nobody thinks of changing himself.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 (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FF"/>
            <w:sz w:val="28"/>
            <w:szCs w:val="28"/>
            <w:u w:val="none"/>
          </w:rPr>
          <w:t>Leo Tolstoy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)  change</w:t>
        </w:r>
      </w:hyperlink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8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July 17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Albert Schweitzer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)  giving &amp; sharing</w:t>
        </w:r>
      </w:hyperlink>
      <w:r>
        <w:rPr>
          <w:rFonts w:cs="Times New Roman" w:ascii="Liberation Serif" w:hAnsi="Liberation Serif"/>
          <w:b/>
          <w:i/>
          <w:iCs/>
          <w:sz w:val="28"/>
          <w:szCs w:val="28"/>
          <w:u w:val="none"/>
        </w:rPr>
        <w:t xml:space="preserve"> 179324</w:t>
      </w:r>
    </w:p>
    <w:p>
      <w:pPr>
        <w:pStyle w:val="Normal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9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July 10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Let him that would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move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the world, first move himself.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 xml:space="preserve"> (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FF"/>
            <w:sz w:val="28"/>
            <w:szCs w:val="28"/>
            <w:u w:val="none"/>
          </w:rPr>
          <w:t>Socrates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)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hyperlink r:id="rId10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July 3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rd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FF"/>
            <w:sz w:val="28"/>
            <w:szCs w:val="28"/>
            <w:u w:val="none"/>
          </w:rPr>
          <w:t>Every now and again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 (Sidney Lovett)   connecting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11"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June 26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Man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says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“Show me, and I’ll trust you.” God says, “Trust me and I’ll show you.”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(Submitted by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single"/>
          </w:rPr>
          <w:t>Guideposts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 reader Jeanette Zahler) 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12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June 19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, 2024 - To improve is to change; to be perfect is to change often.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</w:rPr>
          <w:t xml:space="preserve"> 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</w:rPr>
          <w:t>Winston Churchill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</w:rPr>
          <w:t>)  perfection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/>
          <w:u w:val="none"/>
        </w:rPr>
      </w:pPr>
      <w:hyperlink r:id="rId13"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June 12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I have never let my schooling interfere with my education.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FF"/>
            <w:sz w:val="28"/>
            <w:szCs w:val="28"/>
            <w:u w:val="none"/>
          </w:rPr>
          <w:t>Mark Twain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)  education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hyperlink r:id="rId14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</w:rPr>
          <w:t>June 5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it has been a successful day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.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(Alex Noble, film maker)  success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hyperlink r:id="rId15"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>May 30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FF"/>
            <w:sz w:val="28"/>
            <w:szCs w:val="28"/>
            <w:u w:val="none"/>
          </w:rPr>
          <w:t>Nothing</w:t>
        </w:r>
        <w:r>
          <w:rPr>
            <w:rStyle w:val="InternetLink"/>
            <w:rFonts w:cs="Times New Roman" w:ascii="Liberation Serif" w:hAnsi="Liberation Serif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 xml:space="preserve">(John Sculley, in 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single"/>
          </w:rPr>
          <w:t>The Atlantic</w:t>
        </w:r>
        <w:r>
          <w:rPr>
            <w:rStyle w:val="InternetLink"/>
            <w:rFonts w:cs="Times New Roman" w:ascii="Liberation Serif" w:hAnsi="Liberation Serif"/>
            <w:b/>
            <w:bCs/>
            <w:i/>
            <w:iCs/>
            <w:color w:val="000000"/>
            <w:sz w:val="28"/>
            <w:szCs w:val="28"/>
            <w:u w:val="none"/>
          </w:rPr>
          <w:t>)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 xml:space="preserve">  separation</w:t>
        </w:r>
      </w:hyperlink>
    </w:p>
    <w:p>
      <w:pPr>
        <w:pStyle w:val="Normal"/>
        <w:spacing w:lineRule="auto" w:line="240"/>
        <w:jc w:val="left"/>
        <w:rPr>
          <w:rFonts w:ascii="Times New Roman" w:hAnsi="Times New Roman"/>
          <w:u w:val="none"/>
        </w:rPr>
      </w:pPr>
      <w:hyperlink r:id="rId16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May 23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rd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It’s good for us when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 –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(George Saunders)  war</w:t>
        </w:r>
      </w:hyperlink>
    </w:p>
    <w:p>
      <w:pPr>
        <w:pStyle w:val="Normal"/>
        <w:spacing w:lineRule="auto" w:line="240"/>
        <w:jc w:val="left"/>
        <w:rPr/>
      </w:pPr>
      <w:hyperlink r:id="rId17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>May 16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.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FF"/>
            <w:sz w:val="28"/>
            <w:szCs w:val="28"/>
            <w:u w:val="none"/>
          </w:rPr>
          <w:t>Fear knocked at the door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. Faith answered. No one was there. </w:t>
        </w:r>
        <w:r>
          <w:rPr>
            <w:rStyle w:val="InternetLink"/>
            <w:rFonts w:cs="Times New Roman" w:ascii="Times New Roman" w:hAnsi="Times New Roman"/>
            <w:b/>
            <w:bCs/>
            <w:i/>
            <w:iCs w:val="false"/>
            <w:color w:val="000000"/>
            <w:sz w:val="28"/>
            <w:szCs w:val="28"/>
            <w:u w:val="none"/>
          </w:rPr>
          <w:t>(Bits &amp; Pieces)</w:t>
        </w:r>
      </w:hyperlink>
    </w:p>
    <w:p>
      <w:pPr>
        <w:pStyle w:val="Normal"/>
        <w:spacing w:lineRule="auto" w:line="240"/>
        <w:jc w:val="left"/>
        <w:rPr/>
      </w:pPr>
      <w:hyperlink r:id="rId18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May 9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Babies</w:t>
        </w:r>
        <w:r>
          <w:rPr>
            <w:rStyle w:val="InternetLink"/>
            <w:rFonts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 are bits of stardust blown from the hand of God. Lucky the woman who knows the pangs of birth for she has held a star. </w:t>
        </w:r>
        <w:r>
          <w:rPr>
            <w:rStyle w:val="InternetLink"/>
            <w:rFonts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(Larry Barretto)  mother’s day</w:t>
        </w:r>
      </w:hyperlink>
    </w:p>
    <w:p>
      <w:pPr>
        <w:pStyle w:val="Normal"/>
        <w:spacing w:lineRule="auto" w:line="240"/>
        <w:rPr/>
      </w:pPr>
      <w:hyperlink r:id="rId19"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>May 2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nd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 xml:space="preserve">, 2024 - Of one thing I am certain, the body is not the measure of healing 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sz w:val="28"/>
            <w:szCs w:val="28"/>
            <w:u w:val="none"/>
          </w:rPr>
          <w:t xml:space="preserve">– peace is the measure.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George Melton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)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>peace</w:t>
        </w:r>
      </w:hyperlink>
    </w:p>
    <w:p>
      <w:pPr>
        <w:pStyle w:val="Normal"/>
        <w:spacing w:lineRule="auto" w:line="240"/>
        <w:rPr/>
      </w:pPr>
      <w:hyperlink r:id="rId20"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>April 24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 xml:space="preserve">, 2024 - You must be the change you want to see in the world. 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Mahatma Gandhi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)  mirror of self</w:t>
        </w:r>
      </w:hyperlink>
    </w:p>
    <w:p>
      <w:pPr>
        <w:pStyle w:val="Normal"/>
        <w:spacing w:lineRule="auto" w:line="240"/>
        <w:rPr/>
      </w:pPr>
      <w:hyperlink r:id="rId21"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>April 17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i w:val="false"/>
            <w:iCs/>
            <w:color w:val="000000"/>
            <w:sz w:val="28"/>
            <w:szCs w:val="28"/>
            <w:u w:val="none"/>
          </w:rPr>
          <w:t xml:space="preserve">, 2024 - measure of healing 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FF"/>
            <w:sz w:val="28"/>
            <w:szCs w:val="28"/>
            <w:u w:val="none"/>
          </w:rPr>
          <w:t>George Melton</w:t>
        </w:r>
        <w:r>
          <w:rPr>
            <w:rStyle w:val="InternetLink"/>
            <w:rFonts w:cs="Times New Roman" w:ascii="Liberation Serif" w:hAnsi="Liberation Serif"/>
            <w:b/>
            <w:i/>
            <w:iCs/>
            <w:color w:val="000000"/>
            <w:sz w:val="28"/>
            <w:szCs w:val="28"/>
            <w:u w:val="none"/>
          </w:rPr>
          <w:t>)  peace</w:t>
        </w:r>
      </w:hyperlink>
    </w:p>
    <w:p>
      <w:pPr>
        <w:pStyle w:val="Normal"/>
        <w:spacing w:lineRule="auto" w:line="240"/>
        <w:rPr/>
      </w:pPr>
      <w:hyperlink r:id="rId22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April 10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say something beautiful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.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sz w:val="28"/>
            <w:szCs w:val="28"/>
            <w:u w:val="none"/>
          </w:rPr>
          <w:t xml:space="preserve"> (Grace Paley, in 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sz w:val="28"/>
            <w:szCs w:val="28"/>
            <w:u w:val="single"/>
          </w:rPr>
          <w:t>The New York Review of Books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sz w:val="28"/>
            <w:szCs w:val="28"/>
            <w:u w:val="none"/>
          </w:rPr>
          <w:t>)  speech</w:t>
        </w:r>
      </w:hyperlink>
    </w:p>
    <w:p>
      <w:pPr>
        <w:pStyle w:val="Normal"/>
        <w:spacing w:lineRule="auto" w:line="240"/>
        <w:rPr/>
      </w:pPr>
      <w:hyperlink r:id="rId23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April 3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rd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accept responsibility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(Joan Didion)  responsibility / respect</w:t>
        </w:r>
      </w:hyperlink>
    </w:p>
    <w:p>
      <w:pPr>
        <w:pStyle w:val="Normal"/>
        <w:spacing w:lineRule="auto" w:line="240"/>
        <w:rPr/>
      </w:pPr>
      <w:hyperlink r:id="rId24">
        <w:r>
          <w:rPr>
            <w:rStyle w:val="InternetLink"/>
            <w:rFonts w:cs="Times New Roman" w:ascii="Times New Roman" w:hAnsi="Times New Roman"/>
            <w:b/>
            <w:i w:val="false"/>
            <w:iCs/>
            <w:color w:val="000000"/>
            <w:sz w:val="28"/>
            <w:szCs w:val="28"/>
            <w:u w:val="none"/>
          </w:rPr>
          <w:t>March 26</w:t>
        </w:r>
        <w:r>
          <w:rPr>
            <w:rStyle w:val="InternetLink"/>
            <w:rFonts w:cs="Times New Roman" w:ascii="Times New Roman" w:hAnsi="Times New Roman"/>
            <w:b/>
            <w:i w:val="false"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Teddy Roosevelt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>, 26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00"/>
            <w:sz w:val="28"/>
            <w:szCs w:val="28"/>
            <w:u w:val="none"/>
          </w:rPr>
          <w:t xml:space="preserve"> U. S. President)  what’s more important</w:t>
        </w:r>
      </w:hyperlink>
    </w:p>
    <w:p>
      <w:pPr>
        <w:pStyle w:val="Normal"/>
        <w:spacing w:lineRule="auto" w:line="240"/>
        <w:rPr/>
      </w:pPr>
      <w:hyperlink r:id="rId25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March 19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Will a society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color w:val="000000"/>
            <w:sz w:val="28"/>
            <w:szCs w:val="28"/>
            <w:u w:val="none"/>
          </w:rPr>
          <w:t xml:space="preserve"> (Richard Conniff, in National Geographic magazine)  spending</w:t>
        </w:r>
      </w:hyperlink>
    </w:p>
    <w:p>
      <w:pPr>
        <w:pStyle w:val="Normal"/>
        <w:spacing w:lineRule="auto" w:line="240"/>
        <w:rPr/>
      </w:pPr>
      <w:hyperlink r:id="rId26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March 12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/>
            <w:iCs w:val="false"/>
            <w:color w:val="000000"/>
            <w:sz w:val="28"/>
            <w:szCs w:val="28"/>
            <w:u w:val="none"/>
          </w:rPr>
          <w:t>(Joyce &amp; Barry Vissell, in Risk To Be Healed)  choice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hyperlink r:id="rId27"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</w:rPr>
          <w:t>March 5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The 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FF"/>
            <w:sz w:val="28"/>
            <w:szCs w:val="28"/>
            <w:u w:val="none"/>
          </w:rPr>
          <w:t>more you learn</w:t>
        </w:r>
        <w:r>
          <w:rPr>
            <w:rStyle w:val="InternetLink"/>
            <w:rFonts w:cs="Times New Roman" w:ascii="Liberation Serif" w:hAnsi="Liberation Serif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Liberation Serif" w:hAnsi="Liberation Serif"/>
            <w:b/>
            <w:i/>
            <w:iCs/>
            <w:sz w:val="28"/>
            <w:szCs w:val="28"/>
            <w:u w:val="none"/>
          </w:rPr>
          <w:t>(Julian Bames, author) learning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i w:val="false"/>
          <w:i w:val="false"/>
          <w:iCs w:val="false"/>
          <w:sz w:val="28"/>
          <w:szCs w:val="28"/>
        </w:rPr>
      </w:pPr>
      <w:hyperlink r:id="rId28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February 28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Jon Batiste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, at the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64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 xml:space="preserve"> Annual Grammy Awards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 artistry</w:t>
        </w:r>
      </w:hyperlink>
    </w:p>
    <w:p>
      <w:pPr>
        <w:pStyle w:val="Normal"/>
        <w:spacing w:lineRule="auto" w:line="240"/>
        <w:rPr/>
      </w:pPr>
      <w:hyperlink r:id="rId29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February 21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st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The more I grow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Beyonce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, musician, on</w:t>
        </w:r>
        <w:r>
          <w:rPr>
            <w:rStyle w:val="InternetLink"/>
            <w:rFonts w:eastAsia="Calibri" w:cs="" w:ascii="Times New Roman" w:hAnsi="Times New Roman" w:cstheme="minorBidi" w:eastAsiaTheme="minorHAnsi"/>
            <w:b/>
            <w:i/>
            <w:iCs/>
            <w:color w:val="auto"/>
            <w:kern w:val="0"/>
            <w:sz w:val="28"/>
            <w:szCs w:val="28"/>
            <w:u w:val="none"/>
            <w:lang w:val="en-US" w:eastAsia="en-US" w:bidi="ar-SA"/>
          </w:rPr>
          <w:t xml:space="preserve"> t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he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Renaissance World Tour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 joy</w:t>
        </w:r>
      </w:hyperlink>
    </w:p>
    <w:p>
      <w:pPr>
        <w:pStyle w:val="Normal"/>
        <w:spacing w:lineRule="auto" w:line="240"/>
        <w:rPr/>
      </w:pPr>
      <w:hyperlink r:id="rId30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February 14th, 2024 -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Albert Schweitzer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, in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The National Law Review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influence and living it</w:t>
        </w:r>
      </w:hyperlink>
    </w:p>
    <w:p>
      <w:pPr>
        <w:pStyle w:val="Normal"/>
        <w:spacing w:lineRule="auto" w:line="240"/>
        <w:rPr/>
      </w:pPr>
      <w:hyperlink r:id="rId31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>February 7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Each time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(James Clear, author)  process</w:t>
        </w:r>
      </w:hyperlink>
    </w:p>
    <w:p>
      <w:pPr>
        <w:pStyle w:val="Normal"/>
        <w:spacing w:lineRule="auto" w:line="240"/>
        <w:rPr/>
      </w:pPr>
      <w:hyperlink r:id="rId32"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>January 29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  <w:vertAlign w:val="superscript"/>
          </w:rPr>
          <w:t>th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, 2024 - It is much easier to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recognize error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(Goethe) 199224  easier does it</w:t>
        </w:r>
      </w:hyperlink>
    </w:p>
    <w:p>
      <w:pPr>
        <w:pStyle w:val="Normal"/>
        <w:spacing w:lineRule="auto" w:line="240"/>
        <w:rPr/>
      </w:pPr>
      <w:hyperlink r:id="rId33"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>January 22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  <w:vertAlign w:val="superscript"/>
          </w:rPr>
          <w:t>nd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, 2024 -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FF"/>
            <w:sz w:val="28"/>
            <w:szCs w:val="28"/>
            <w:u w:val="none"/>
          </w:rPr>
          <w:t>Illegal aliens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/>
            <w:color w:val="000000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(Robert Orben, humorist) immigration</w:t>
        </w:r>
      </w:hyperlink>
    </w:p>
    <w:p>
      <w:pPr>
        <w:pStyle w:val="Normal"/>
        <w:spacing w:lineRule="auto" w:line="240"/>
        <w:rPr/>
      </w:pPr>
      <w:hyperlink r:id="rId34"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color w:val="000000"/>
            <w:sz w:val="28"/>
            <w:szCs w:val="28"/>
            <w:u w:val="none"/>
          </w:rPr>
          <w:t xml:space="preserve">January 15th, 2024 - Use </w:t>
        </w:r>
        <w:r>
          <w:rPr>
            <w:rStyle w:val="InternetLink"/>
            <w:rFonts w:cs="Times New Roman" w:ascii="Times New Roman" w:hAnsi="Times New Roman"/>
            <w:b/>
            <w:bCs/>
            <w:i w:val="false"/>
            <w:iCs w:val="false"/>
            <w:sz w:val="28"/>
            <w:szCs w:val="28"/>
            <w:u w:val="none"/>
          </w:rPr>
          <w:t xml:space="preserve">different tools 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FF"/>
            <w:sz w:val="28"/>
            <w:szCs w:val="28"/>
            <w:u w:val="none"/>
          </w:rPr>
          <w:t>Albert Einstein</w:t>
        </w:r>
        <w:r>
          <w:rPr>
            <w:rStyle w:val="InternetLink"/>
            <w:rFonts w:cs="Times New Roman" w:ascii="Times New Roman" w:hAnsi="Times New Roman"/>
            <w:b/>
            <w:bCs/>
            <w:i/>
            <w:iCs/>
            <w:color w:val="000000"/>
            <w:sz w:val="28"/>
            <w:szCs w:val="28"/>
            <w:u w:val="none"/>
          </w:rPr>
          <w:t>) problem solving</w:t>
        </w:r>
      </w:hyperlink>
    </w:p>
    <w:p>
      <w:pPr>
        <w:pStyle w:val="Normal"/>
        <w:spacing w:lineRule="auto" w:line="240"/>
        <w:rPr/>
      </w:pPr>
      <w:hyperlink r:id="rId35">
        <w:r>
          <w:rPr>
            <w:rStyle w:val="InternetLink"/>
            <w:rFonts w:cs="Times New Roman" w:ascii="Times New Roman" w:hAnsi="Times New Roman"/>
            <w:b/>
            <w:sz w:val="28"/>
            <w:szCs w:val="28"/>
            <w:u w:val="none"/>
          </w:rPr>
          <w:t xml:space="preserve">January 8th, 2024 – 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color w:val="0000FF"/>
            <w:sz w:val="28"/>
            <w:szCs w:val="28"/>
            <w:u w:val="none"/>
          </w:rPr>
          <w:t>enemies</w:t>
        </w:r>
        <w:r>
          <w:rPr>
            <w:rStyle w:val="InternetLink"/>
            <w:rFonts w:cs="Times New Roman" w:ascii="Times New Roman" w:hAnsi="Times New Roman"/>
            <w:b/>
            <w:i w:val="false"/>
            <w:iCs w:val="false"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(</w:t>
        </w:r>
        <w:r>
          <w:rPr>
            <w:rStyle w:val="InternetLink"/>
            <w:rFonts w:cs="Times New Roman" w:ascii="Times New Roman" w:hAnsi="Times New Roman"/>
            <w:b/>
            <w:i/>
            <w:iCs/>
            <w:color w:val="0000FF"/>
            <w:sz w:val="28"/>
            <w:szCs w:val="28"/>
            <w:u w:val="none"/>
          </w:rPr>
          <w:t>Taylor Swift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, in Time magazine) enemies</w:t>
        </w:r>
      </w:hyperlink>
    </w:p>
    <w:p>
      <w:pPr>
        <w:pStyle w:val="Normal"/>
        <w:spacing w:lineRule="auto" w:line="240"/>
        <w:rPr/>
      </w:pPr>
      <w:hyperlink r:id="rId36">
        <w:r>
          <w:rPr>
            <w:rStyle w:val="InternetLink"/>
            <w:rFonts w:cs="Times New Roman" w:ascii="Times New Roman" w:hAnsi="Times New Roman"/>
            <w:b/>
            <w:color w:val="000000"/>
            <w:sz w:val="28"/>
            <w:szCs w:val="28"/>
            <w:u w:val="none"/>
          </w:rPr>
          <w:t xml:space="preserve">January 1st, 2024 - </w:t>
        </w:r>
        <w:r>
          <w:rPr>
            <w:rStyle w:val="InternetLink"/>
            <w:rFonts w:cs="Times New Roman" w:ascii="Times New Roman" w:hAnsi="Times New Roman"/>
            <w:b/>
            <w:color w:val="0000FF"/>
            <w:sz w:val="28"/>
            <w:szCs w:val="28"/>
            <w:u w:val="none"/>
          </w:rPr>
          <w:t>We are better</w:t>
        </w:r>
        <w:r>
          <w:rPr>
            <w:rStyle w:val="InternetLink"/>
            <w:rFonts w:cs="Times New Roman" w:ascii="Times New Roman" w:hAnsi="Times New Roman"/>
            <w:b/>
            <w:sz w:val="28"/>
            <w:szCs w:val="28"/>
            <w:u w:val="none"/>
          </w:rPr>
          <w:t xml:space="preserve">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 xml:space="preserve">(Laura Ingalls Wilder, in 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single"/>
          </w:rPr>
          <w:t>Country Living</w:t>
        </w:r>
        <w:r>
          <w:rPr>
            <w:rStyle w:val="InternetLink"/>
            <w:rFonts w:cs="Times New Roman" w:ascii="Times New Roman" w:hAnsi="Times New Roman"/>
            <w:b/>
            <w:i/>
            <w:iCs/>
            <w:sz w:val="28"/>
            <w:szCs w:val="28"/>
            <w:u w:val="none"/>
          </w:rPr>
          <w:t>)   Christmas ponderings</w:t>
        </w:r>
      </w:hyperlink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footerReference w:type="default" r:id="rId37"/>
      <w:type w:val="nextPage"/>
      <w:pgSz w:w="12240" w:h="15840"/>
      <w:pgMar w:left="1440" w:right="1440" w:header="0" w:top="1440" w:footer="1440" w:bottom="22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jc w:val="center"/>
      <w:rPr>
        <w:rFonts w:ascii="Times New Roman" w:hAnsi="Times New Roman"/>
        <w:b/>
        <w:b/>
        <w:bCs/>
        <w:color w:val="B400B4"/>
        <w:sz w:val="28"/>
        <w:szCs w:val="28"/>
        <w:u w:val="single"/>
      </w:rPr>
    </w:pPr>
    <w:r>
      <w:rPr>
        <w:rFonts w:ascii="Times New Roman" w:hAnsi="Times New Roman"/>
        <w:b/>
        <w:bCs/>
        <w:color w:val="B400B4"/>
        <w:sz w:val="28"/>
        <w:szCs w:val="28"/>
        <w:u w:val="single"/>
      </w:rPr>
      <w:t>Favorite Thought of the Week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f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/>
  </w:style>
  <w:style w:type="character" w:styleId="Strong">
    <w:name w:val="Strong"/>
    <w:qFormat/>
    <w:rPr>
      <w:b/>
      <w:bCs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HTMLPreformattedChar">
    <w:name w:val="HTML Preformatted Char"/>
    <w:qFormat/>
    <w:rPr>
      <w:rFonts w:ascii="Courier New" w:hAnsi="Courier New" w:eastAsia="Times New Roman" w:cs="Times New Roman"/>
      <w:sz w:val="20"/>
      <w:szCs w:val="20"/>
    </w:rPr>
  </w:style>
  <w:style w:type="character" w:styleId="BodyTextIndentChar">
    <w:name w:val="Body Text Indent Char"/>
    <w:qFormat/>
    <w:rPr>
      <w:rFonts w:ascii="Times New Roman" w:hAnsi="Times New Roman" w:eastAsia="Times New Roman" w:cs="Times New Roman"/>
      <w:b/>
      <w:color w:val="000000"/>
      <w:sz w:val="28"/>
      <w:szCs w:val="28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SubtitleChar">
    <w:name w:val="Subtitle Char"/>
    <w:qFormat/>
    <w:rPr>
      <w:rFonts w:ascii="Times New Roman" w:hAnsi="Times New Roman" w:eastAsia="Times New Roman" w:cs="Times New Roman"/>
      <w:b/>
      <w:bCs/>
      <w:sz w:val="28"/>
    </w:rPr>
  </w:style>
  <w:style w:type="character" w:styleId="Visuallyhidden">
    <w:name w:val="visuallyhidden"/>
    <w:qFormat/>
    <w:rPr/>
  </w:style>
  <w:style w:type="character" w:styleId="Prodattrib">
    <w:name w:val="prod-attrib"/>
    <w:qFormat/>
    <w:rPr/>
  </w:style>
  <w:style w:type="character" w:styleId="Highlight">
    <w:name w:val="highlight"/>
    <w:qFormat/>
    <w:rPr/>
  </w:style>
  <w:style w:type="character" w:styleId="SubtleEmphasis">
    <w:name w:val="Subtle Emphasis"/>
    <w:qFormat/>
    <w:rPr>
      <w:i/>
      <w:iCs/>
      <w:color w:val="808080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SubtleReference">
    <w:name w:val="Subtle Reference"/>
    <w:qFormat/>
    <w:rPr>
      <w:smallCaps/>
    </w:rPr>
  </w:style>
  <w:style w:type="character" w:styleId="IntenseEmphasis">
    <w:name w:val="Intense Emphasis"/>
    <w:qFormat/>
    <w:rPr>
      <w:b/>
      <w:b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QuoteChar">
    <w:name w:val="Quote Char"/>
    <w:qFormat/>
    <w:rPr>
      <w:i/>
      <w:iCs/>
    </w:rPr>
  </w:style>
  <w:style w:type="character" w:styleId="Heading9Char">
    <w:name w:val="Heading 9 Char"/>
    <w:qFormat/>
    <w:rPr>
      <w:rFonts w:ascii="Cambria" w:hAnsi="Cambria" w:cs="0"/>
      <w:i/>
      <w:iCs/>
      <w:spacing w:val="5"/>
      <w:sz w:val="20"/>
      <w:szCs w:val="20"/>
    </w:rPr>
  </w:style>
  <w:style w:type="character" w:styleId="Heading8Char">
    <w:name w:val="Heading 8 Char"/>
    <w:qFormat/>
    <w:rPr>
      <w:rFonts w:ascii="Cambria" w:hAnsi="Cambria" w:cs="0"/>
      <w:sz w:val="20"/>
      <w:szCs w:val="20"/>
    </w:rPr>
  </w:style>
  <w:style w:type="character" w:styleId="Heading7Char">
    <w:name w:val="Heading 7 Char"/>
    <w:qFormat/>
    <w:rPr>
      <w:rFonts w:ascii="Cambria" w:hAnsi="Cambria" w:cs="0"/>
      <w:i/>
      <w:iCs/>
    </w:rPr>
  </w:style>
  <w:style w:type="character" w:styleId="Heading6Char">
    <w:name w:val="Heading 6 Char"/>
    <w:qFormat/>
    <w:rPr>
      <w:rFonts w:ascii="Cambria" w:hAnsi="Cambria" w:cs="0"/>
      <w:b/>
      <w:bCs/>
      <w:i/>
      <w:iCs/>
      <w:color w:val="7F7F7F"/>
    </w:rPr>
  </w:style>
  <w:style w:type="character" w:styleId="Heading4Char">
    <w:name w:val="Heading 4 Char"/>
    <w:qFormat/>
    <w:rPr>
      <w:rFonts w:ascii="Cambria" w:hAnsi="Cambria" w:cs="0"/>
      <w:b/>
      <w:bCs/>
      <w:i/>
      <w:iCs/>
    </w:rPr>
  </w:style>
  <w:style w:type="character" w:styleId="Heading5Char">
    <w:name w:val="Heading 5 Char"/>
    <w:qFormat/>
    <w:rPr>
      <w:rFonts w:ascii="Cambria" w:hAnsi="Cambria" w:cs="0"/>
      <w:color w:val="243F60"/>
    </w:rPr>
  </w:style>
  <w:style w:type="character" w:styleId="BodyText3Char">
    <w:name w:val="Body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b/>
      <w:i/>
      <w:iCs/>
      <w:color w:val="000000"/>
      <w:sz w:val="28"/>
      <w:szCs w:val="28"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sz w:val="32"/>
      <w:szCs w:val="28"/>
      <w:u w:val="single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BodyTextChar">
    <w:name w:val="Body Text Char"/>
    <w:qFormat/>
    <w:rPr>
      <w:rFonts w:ascii="Times New Roman" w:hAnsi="Times New Roman" w:eastAsia="Times New Roman" w:cs="Times New Roman"/>
      <w:b/>
      <w:iCs/>
      <w:sz w:val="28"/>
      <w:szCs w:val="28"/>
    </w:rPr>
  </w:style>
  <w:style w:type="character" w:styleId="TitleChar">
    <w:name w:val="Title Char"/>
    <w:qFormat/>
    <w:rPr>
      <w:rFonts w:ascii="Times New Roman" w:hAnsi="Times New Roman" w:eastAsia="Times New Roman" w:cs="Times New Roman"/>
      <w:b/>
      <w:sz w:val="32"/>
      <w:szCs w:val="28"/>
      <w:u w:val="single"/>
    </w:rPr>
  </w:style>
  <w:style w:type="character" w:styleId="HTMLCite">
    <w:name w:val="HTML Cite"/>
    <w:qFormat/>
    <w:rPr>
      <w:i/>
      <w:iCs/>
    </w:rPr>
  </w:style>
  <w:style w:type="character" w:styleId="HTMLTypewriter">
    <w:name w:val="HTML Typewriter"/>
    <w:qFormat/>
    <w:rPr>
      <w:rFonts w:ascii="Courier New" w:hAnsi="Courier New" w:eastAsia="Times New Roman" w:cs="Courier New"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Appleconvertedspace">
    <w:name w:val="apple-converted-space"/>
    <w:qFormat/>
    <w:rPr/>
  </w:style>
  <w:style w:type="character" w:styleId="Spelle">
    <w:name w:val="spell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">
    <w:name w:val="tex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Author">
    <w:name w:val="autho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qFormat/>
    <w:pPr>
      <w:spacing w:before="0" w:after="200"/>
      <w:contextualSpacing/>
    </w:pPr>
    <w:rPr/>
  </w:style>
  <w:style w:type="paragraph" w:styleId="TOCHeading">
    <w:name w:val="TOC Heading"/>
    <w:basedOn w:val="Heading1"/>
    <w:qFormat/>
    <w:pPr>
      <w:keepNext w:val="true"/>
      <w:spacing w:before="480" w:after="120"/>
      <w:contextualSpacing/>
    </w:pPr>
    <w:rPr>
      <w:rFonts w:ascii="Cambria" w:hAnsi="Cambria" w:eastAsia="Microsoft YaHei" w:cs="0"/>
      <w:b/>
      <w:bCs/>
      <w:sz w:val="28"/>
      <w:szCs w:val="28"/>
    </w:rPr>
  </w:style>
  <w:style w:type="paragraph" w:styleId="IntenseQuote">
    <w:name w:val="Intense Quote"/>
    <w:basedOn w:val="Normal"/>
    <w:qFormat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Quote">
    <w:name w:val="Quote"/>
    <w:basedOn w:val="Normal"/>
    <w:qFormat/>
    <w:pPr>
      <w:spacing w:before="200" w:after="200"/>
      <w:ind w:left="360" w:right="360" w:hanging="0"/>
    </w:pPr>
    <w:rPr>
      <w:i/>
      <w:iCs/>
    </w:rPr>
  </w:style>
  <w:style w:type="paragraph" w:styleId="NoSpacing">
    <w:name w:val="No Spacing"/>
    <w:basedOn w:val="Normal"/>
    <w:qFormat/>
    <w:pPr>
      <w:spacing w:lineRule="exact" w:line="240"/>
    </w:pPr>
    <w:rPr/>
  </w:style>
  <w:style w:type="paragraph" w:styleId="Body">
    <w:name w:val="body"/>
    <w:basedOn w:val="Normal"/>
    <w:qFormat/>
    <w:pPr>
      <w:spacing w:before="100" w:after="10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>
      <w:tabs>
        <w:tab w:val="clear" w:pos="720"/>
        <w:tab w:val="left" w:pos="6600" w:leader="none"/>
      </w:tabs>
    </w:pPr>
    <w:rPr>
      <w:b/>
      <w:i/>
      <w:iCs/>
      <w:color w:val="000000"/>
      <w:sz w:val="28"/>
      <w:szCs w:val="28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Default">
    <w:name w:val="defaul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bc.co.uk/" TargetMode="External"/><Relationship Id="rId3" Type="http://schemas.openxmlformats.org/officeDocument/2006/relationships/hyperlink" Target="http://www.bbc.co.uk/" TargetMode="External"/><Relationship Id="rId4" Type="http://schemas.openxmlformats.org/officeDocument/2006/relationships/hyperlink" Target="http://www.bbc.co.uk/" TargetMode="External"/><Relationship Id="rId5" Type="http://schemas.openxmlformats.org/officeDocument/2006/relationships/hyperlink" Target="http://www.bbc.co.uk/" TargetMode="External"/><Relationship Id="rId6" Type="http://schemas.openxmlformats.org/officeDocument/2006/relationships/hyperlink" Target="http://www.bbc.co.uk/" TargetMode="External"/><Relationship Id="rId7" Type="http://schemas.openxmlformats.org/officeDocument/2006/relationships/hyperlink" Target="http://www.bbc.co.uk/" TargetMode="External"/><Relationship Id="rId8" Type="http://schemas.openxmlformats.org/officeDocument/2006/relationships/hyperlink" Target="http://www.bbc.co.uk/" TargetMode="External"/><Relationship Id="rId9" Type="http://schemas.openxmlformats.org/officeDocument/2006/relationships/hyperlink" Target="http://www.bbc.co.uk/" TargetMode="External"/><Relationship Id="rId10" Type="http://schemas.openxmlformats.org/officeDocument/2006/relationships/hyperlink" Target="http://www.bbc.co.uk/" TargetMode="External"/><Relationship Id="rId11" Type="http://schemas.openxmlformats.org/officeDocument/2006/relationships/hyperlink" Target="http://www.bbc.co.uk/" TargetMode="External"/><Relationship Id="rId12" Type="http://schemas.openxmlformats.org/officeDocument/2006/relationships/hyperlink" Target="http://www.bbc.co.uk/" TargetMode="External"/><Relationship Id="rId13" Type="http://schemas.openxmlformats.org/officeDocument/2006/relationships/hyperlink" Target="http://www.bbc.co.uk/" TargetMode="External"/><Relationship Id="rId14" Type="http://schemas.openxmlformats.org/officeDocument/2006/relationships/hyperlink" Target="http://www.bbc.co.uk/" TargetMode="External"/><Relationship Id="rId15" Type="http://schemas.openxmlformats.org/officeDocument/2006/relationships/hyperlink" Target="http://www.bbc.co.uk/" TargetMode="External"/><Relationship Id="rId16" Type="http://schemas.openxmlformats.org/officeDocument/2006/relationships/hyperlink" Target="http://www.bbc.co.uk/" TargetMode="External"/><Relationship Id="rId17" Type="http://schemas.openxmlformats.org/officeDocument/2006/relationships/hyperlink" Target="http://www.bbc.co.uk/" TargetMode="External"/><Relationship Id="rId18" Type="http://schemas.openxmlformats.org/officeDocument/2006/relationships/hyperlink" Target="http://www.bbc.co.uk/" TargetMode="External"/><Relationship Id="rId19" Type="http://schemas.openxmlformats.org/officeDocument/2006/relationships/hyperlink" Target="http://www.bbc.co.uk/" TargetMode="External"/><Relationship Id="rId20" Type="http://schemas.openxmlformats.org/officeDocument/2006/relationships/hyperlink" Target="http://www.bbc.co.uk/" TargetMode="External"/><Relationship Id="rId21" Type="http://schemas.openxmlformats.org/officeDocument/2006/relationships/hyperlink" Target="http://www.bbc.co.uk/" TargetMode="External"/><Relationship Id="rId22" Type="http://schemas.openxmlformats.org/officeDocument/2006/relationships/hyperlink" Target="http://www.bbc.co.uk/" TargetMode="External"/><Relationship Id="rId23" Type="http://schemas.openxmlformats.org/officeDocument/2006/relationships/hyperlink" Target="http://www.bbc.co.uk/" TargetMode="External"/><Relationship Id="rId24" Type="http://schemas.openxmlformats.org/officeDocument/2006/relationships/hyperlink" Target="http://www.bbc.co.uk/" TargetMode="External"/><Relationship Id="rId25" Type="http://schemas.openxmlformats.org/officeDocument/2006/relationships/hyperlink" Target="http://www.bbc.co.uk/" TargetMode="External"/><Relationship Id="rId26" Type="http://schemas.openxmlformats.org/officeDocument/2006/relationships/hyperlink" Target="http://www.bbc.co.uk/" TargetMode="External"/><Relationship Id="rId27" Type="http://schemas.openxmlformats.org/officeDocument/2006/relationships/hyperlink" Target="http://www.bbc.co.uk/" TargetMode="External"/><Relationship Id="rId28" Type="http://schemas.openxmlformats.org/officeDocument/2006/relationships/hyperlink" Target="http://www.bbc.co.uk/" TargetMode="External"/><Relationship Id="rId29" Type="http://schemas.openxmlformats.org/officeDocument/2006/relationships/hyperlink" Target="http://www.bbc.co.uk/" TargetMode="External"/><Relationship Id="rId30" Type="http://schemas.openxmlformats.org/officeDocument/2006/relationships/hyperlink" Target="http://www.bbc.co.uk/" TargetMode="External"/><Relationship Id="rId31" Type="http://schemas.openxmlformats.org/officeDocument/2006/relationships/hyperlink" Target="http://www.bbc.co.uk/" TargetMode="External"/><Relationship Id="rId32" Type="http://schemas.openxmlformats.org/officeDocument/2006/relationships/hyperlink" Target="http://www.bbc.co.uk/" TargetMode="External"/><Relationship Id="rId33" Type="http://schemas.openxmlformats.org/officeDocument/2006/relationships/hyperlink" Target="http://www.bbc.co.uk/" TargetMode="External"/><Relationship Id="rId34" Type="http://schemas.openxmlformats.org/officeDocument/2006/relationships/hyperlink" Target="http://www.bbc.co.uk/" TargetMode="External"/><Relationship Id="rId35" Type="http://schemas.openxmlformats.org/officeDocument/2006/relationships/hyperlink" Target="http://www.bbc.co.uk/" TargetMode="External"/><Relationship Id="rId36" Type="http://schemas.openxmlformats.org/officeDocument/2006/relationships/hyperlink" Target="http://www.bbc.co.uk/" TargetMode="External"/><Relationship Id="rId37" Type="http://schemas.openxmlformats.org/officeDocument/2006/relationships/footer" Target="footer1.xm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LibreOffice/7.1.4.2$Windows_X86_64 LibreOffice_project/a529a4fab45b75fefc5b6226684193eb000654f6</Application>
  <AppVersion>15.0000</AppVersion>
  <Pages>12</Pages>
  <Words>1050</Words>
  <Characters>5283</Characters>
  <CharactersWithSpaces>6317</CharactersWithSpaces>
  <Paragraphs>60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2024-11-04T13:29:23Z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